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1D8" w:rsidRPr="00117D53" w:rsidRDefault="003D61D8" w:rsidP="003D61D8">
      <w:pPr>
        <w:spacing w:after="0"/>
        <w:jc w:val="center"/>
        <w:rPr>
          <w:b/>
          <w:sz w:val="32"/>
          <w:szCs w:val="32"/>
        </w:rPr>
      </w:pPr>
      <w:r w:rsidRPr="00117D53">
        <w:rPr>
          <w:b/>
          <w:sz w:val="32"/>
          <w:szCs w:val="32"/>
        </w:rPr>
        <w:t>Series: Core Values of Agape Christian Church</w:t>
      </w:r>
    </w:p>
    <w:p w:rsidR="004040D1" w:rsidRPr="00117D53" w:rsidRDefault="003D61D8" w:rsidP="003D61D8">
      <w:pPr>
        <w:spacing w:after="0"/>
        <w:jc w:val="center"/>
        <w:rPr>
          <w:b/>
          <w:sz w:val="32"/>
          <w:szCs w:val="32"/>
        </w:rPr>
      </w:pPr>
      <w:r w:rsidRPr="00117D53">
        <w:rPr>
          <w:b/>
          <w:sz w:val="32"/>
          <w:szCs w:val="32"/>
        </w:rPr>
        <w:t>Sermon:</w:t>
      </w:r>
      <w:r w:rsidR="00B14D52" w:rsidRPr="00117D53">
        <w:rPr>
          <w:b/>
          <w:sz w:val="32"/>
          <w:szCs w:val="32"/>
        </w:rPr>
        <w:t xml:space="preserve"> What to do With a Dead Horse</w:t>
      </w:r>
    </w:p>
    <w:p w:rsidR="003D61D8" w:rsidRPr="00117D53" w:rsidRDefault="003D61D8" w:rsidP="003D61D8">
      <w:pPr>
        <w:spacing w:after="0"/>
        <w:rPr>
          <w:sz w:val="32"/>
          <w:szCs w:val="32"/>
        </w:rPr>
      </w:pPr>
    </w:p>
    <w:p w:rsidR="003D61D8" w:rsidRPr="00117D53" w:rsidRDefault="003D61D8" w:rsidP="003D61D8">
      <w:pPr>
        <w:spacing w:after="0"/>
        <w:rPr>
          <w:sz w:val="32"/>
          <w:szCs w:val="32"/>
        </w:rPr>
      </w:pPr>
      <w:r w:rsidRPr="00117D53">
        <w:rPr>
          <w:sz w:val="32"/>
          <w:szCs w:val="32"/>
        </w:rPr>
        <w:t>One of the tribes of Native Americans from the Dakota region, I don’t remember if it was Dakota or Lakota, anyway they had a bit of wisdom that we moderns would do well to learn and follow:</w:t>
      </w:r>
    </w:p>
    <w:p w:rsidR="003D61D8" w:rsidRPr="00117D53" w:rsidRDefault="003D61D8" w:rsidP="003D61D8">
      <w:pPr>
        <w:spacing w:after="0"/>
        <w:ind w:left="720"/>
        <w:rPr>
          <w:sz w:val="32"/>
          <w:szCs w:val="32"/>
        </w:rPr>
      </w:pPr>
      <w:r w:rsidRPr="00117D53">
        <w:rPr>
          <w:i/>
          <w:sz w:val="32"/>
          <w:szCs w:val="32"/>
        </w:rPr>
        <w:t>When you discover that you are riding a dead horse, the best strategy is to dismount and take a new horse</w:t>
      </w:r>
      <w:r w:rsidRPr="00117D53">
        <w:rPr>
          <w:sz w:val="32"/>
          <w:szCs w:val="32"/>
        </w:rPr>
        <w:t xml:space="preserve">. </w:t>
      </w:r>
    </w:p>
    <w:p w:rsidR="003D61D8" w:rsidRPr="00117D53" w:rsidRDefault="003D61D8" w:rsidP="003D61D8">
      <w:pPr>
        <w:spacing w:after="0"/>
        <w:rPr>
          <w:sz w:val="32"/>
          <w:szCs w:val="32"/>
        </w:rPr>
      </w:pPr>
    </w:p>
    <w:p w:rsidR="003D61D8" w:rsidRPr="00117D53" w:rsidRDefault="003D61D8" w:rsidP="003D61D8">
      <w:pPr>
        <w:spacing w:after="0"/>
        <w:rPr>
          <w:sz w:val="32"/>
          <w:szCs w:val="32"/>
        </w:rPr>
      </w:pPr>
      <w:r w:rsidRPr="00117D53">
        <w:rPr>
          <w:sz w:val="32"/>
          <w:szCs w:val="32"/>
        </w:rPr>
        <w:t xml:space="preserve">That’s not how we do things today. With tongue </w:t>
      </w:r>
      <w:r w:rsidR="00F16996" w:rsidRPr="00117D53">
        <w:rPr>
          <w:sz w:val="32"/>
          <w:szCs w:val="32"/>
        </w:rPr>
        <w:t>in cheek, and with modern business and</w:t>
      </w:r>
      <w:r w:rsidRPr="00117D53">
        <w:rPr>
          <w:sz w:val="32"/>
          <w:szCs w:val="32"/>
        </w:rPr>
        <w:t xml:space="preserve"> politics in mind, someone produced this list of 15 strategies for when you’re riding a dead horse:</w:t>
      </w:r>
    </w:p>
    <w:p w:rsidR="003D61D8" w:rsidRPr="00117D53" w:rsidRDefault="003D61D8" w:rsidP="003D61D8">
      <w:pPr>
        <w:pStyle w:val="ListParagraph"/>
        <w:numPr>
          <w:ilvl w:val="0"/>
          <w:numId w:val="1"/>
        </w:numPr>
        <w:spacing w:after="0"/>
        <w:rPr>
          <w:sz w:val="32"/>
          <w:szCs w:val="32"/>
        </w:rPr>
      </w:pPr>
      <w:r w:rsidRPr="00117D53">
        <w:rPr>
          <w:sz w:val="32"/>
          <w:szCs w:val="32"/>
        </w:rPr>
        <w:t>Buy a stronger whip</w:t>
      </w:r>
    </w:p>
    <w:p w:rsidR="003D61D8" w:rsidRPr="00117D53" w:rsidRDefault="003D61D8" w:rsidP="003D61D8">
      <w:pPr>
        <w:pStyle w:val="ListParagraph"/>
        <w:numPr>
          <w:ilvl w:val="0"/>
          <w:numId w:val="1"/>
        </w:numPr>
        <w:spacing w:after="0"/>
        <w:rPr>
          <w:sz w:val="32"/>
          <w:szCs w:val="32"/>
        </w:rPr>
      </w:pPr>
      <w:r w:rsidRPr="00117D53">
        <w:rPr>
          <w:sz w:val="32"/>
          <w:szCs w:val="32"/>
        </w:rPr>
        <w:t>Change riders</w:t>
      </w:r>
    </w:p>
    <w:p w:rsidR="003D61D8" w:rsidRPr="00117D53" w:rsidRDefault="003D61D8" w:rsidP="003D61D8">
      <w:pPr>
        <w:pStyle w:val="ListParagraph"/>
        <w:numPr>
          <w:ilvl w:val="0"/>
          <w:numId w:val="1"/>
        </w:numPr>
        <w:spacing w:after="0"/>
        <w:rPr>
          <w:sz w:val="32"/>
          <w:szCs w:val="32"/>
        </w:rPr>
      </w:pPr>
      <w:r w:rsidRPr="00117D53">
        <w:rPr>
          <w:sz w:val="32"/>
          <w:szCs w:val="32"/>
        </w:rPr>
        <w:t>Say things like, “</w:t>
      </w:r>
      <w:r w:rsidRPr="00117D53">
        <w:rPr>
          <w:i/>
          <w:sz w:val="32"/>
          <w:szCs w:val="32"/>
        </w:rPr>
        <w:t>This is the way we’ve always done it</w:t>
      </w:r>
      <w:r w:rsidRPr="00117D53">
        <w:rPr>
          <w:sz w:val="32"/>
          <w:szCs w:val="32"/>
        </w:rPr>
        <w:t>.”</w:t>
      </w:r>
    </w:p>
    <w:p w:rsidR="003D61D8" w:rsidRPr="00117D53" w:rsidRDefault="003D61D8" w:rsidP="003D61D8">
      <w:pPr>
        <w:pStyle w:val="ListParagraph"/>
        <w:numPr>
          <w:ilvl w:val="0"/>
          <w:numId w:val="1"/>
        </w:numPr>
        <w:spacing w:after="0"/>
        <w:rPr>
          <w:sz w:val="32"/>
          <w:szCs w:val="32"/>
        </w:rPr>
      </w:pPr>
      <w:r w:rsidRPr="00117D53">
        <w:rPr>
          <w:sz w:val="32"/>
          <w:szCs w:val="32"/>
        </w:rPr>
        <w:t>Appoint a committee to study the horse.</w:t>
      </w:r>
    </w:p>
    <w:p w:rsidR="003D61D8" w:rsidRPr="00117D53" w:rsidRDefault="003D61D8" w:rsidP="003D61D8">
      <w:pPr>
        <w:pStyle w:val="ListParagraph"/>
        <w:numPr>
          <w:ilvl w:val="0"/>
          <w:numId w:val="1"/>
        </w:numPr>
        <w:spacing w:after="0"/>
        <w:rPr>
          <w:sz w:val="32"/>
          <w:szCs w:val="32"/>
        </w:rPr>
      </w:pPr>
      <w:r w:rsidRPr="00117D53">
        <w:rPr>
          <w:sz w:val="32"/>
          <w:szCs w:val="32"/>
        </w:rPr>
        <w:t>Arrange a visit to other sites to see how they ride a dead horse.</w:t>
      </w:r>
    </w:p>
    <w:p w:rsidR="003D61D8" w:rsidRPr="00117D53" w:rsidRDefault="003D61D8" w:rsidP="003D61D8">
      <w:pPr>
        <w:pStyle w:val="ListParagraph"/>
        <w:numPr>
          <w:ilvl w:val="0"/>
          <w:numId w:val="1"/>
        </w:numPr>
        <w:spacing w:after="0"/>
        <w:rPr>
          <w:sz w:val="32"/>
          <w:szCs w:val="32"/>
        </w:rPr>
      </w:pPr>
      <w:r w:rsidRPr="00117D53">
        <w:rPr>
          <w:sz w:val="32"/>
          <w:szCs w:val="32"/>
        </w:rPr>
        <w:t>Offer special training to improve riding ability.</w:t>
      </w:r>
    </w:p>
    <w:p w:rsidR="003D61D8" w:rsidRPr="00117D53" w:rsidRDefault="003D61D8" w:rsidP="003D61D8">
      <w:pPr>
        <w:pStyle w:val="ListParagraph"/>
        <w:numPr>
          <w:ilvl w:val="0"/>
          <w:numId w:val="1"/>
        </w:numPr>
        <w:spacing w:after="0"/>
        <w:rPr>
          <w:sz w:val="32"/>
          <w:szCs w:val="32"/>
        </w:rPr>
      </w:pPr>
      <w:r w:rsidRPr="00117D53">
        <w:rPr>
          <w:sz w:val="32"/>
          <w:szCs w:val="32"/>
        </w:rPr>
        <w:t>Change the requirements so that we can declare, “</w:t>
      </w:r>
      <w:r w:rsidRPr="00117D53">
        <w:rPr>
          <w:i/>
          <w:sz w:val="32"/>
          <w:szCs w:val="32"/>
        </w:rPr>
        <w:t>This horse is not really dead</w:t>
      </w:r>
      <w:r w:rsidRPr="00117D53">
        <w:rPr>
          <w:sz w:val="32"/>
          <w:szCs w:val="32"/>
        </w:rPr>
        <w:t>.”</w:t>
      </w:r>
    </w:p>
    <w:p w:rsidR="003D61D8" w:rsidRPr="00117D53" w:rsidRDefault="003D61D8" w:rsidP="003D61D8">
      <w:pPr>
        <w:pStyle w:val="ListParagraph"/>
        <w:numPr>
          <w:ilvl w:val="0"/>
          <w:numId w:val="1"/>
        </w:numPr>
        <w:spacing w:after="0"/>
        <w:rPr>
          <w:sz w:val="32"/>
          <w:szCs w:val="32"/>
        </w:rPr>
      </w:pPr>
      <w:r w:rsidRPr="00117D53">
        <w:rPr>
          <w:sz w:val="32"/>
          <w:szCs w:val="32"/>
        </w:rPr>
        <w:t xml:space="preserve">Hire a special contractor who can ride a dead horse. </w:t>
      </w:r>
    </w:p>
    <w:p w:rsidR="003D61D8" w:rsidRPr="00117D53" w:rsidRDefault="003D61D8" w:rsidP="003D61D8">
      <w:pPr>
        <w:pStyle w:val="ListParagraph"/>
        <w:numPr>
          <w:ilvl w:val="0"/>
          <w:numId w:val="1"/>
        </w:numPr>
        <w:spacing w:after="0"/>
        <w:rPr>
          <w:sz w:val="32"/>
          <w:szCs w:val="32"/>
        </w:rPr>
      </w:pPr>
      <w:r w:rsidRPr="00117D53">
        <w:rPr>
          <w:sz w:val="32"/>
          <w:szCs w:val="32"/>
        </w:rPr>
        <w:t>Harness several dead horses together to increase productivity.</w:t>
      </w:r>
    </w:p>
    <w:p w:rsidR="003D61D8" w:rsidRPr="00117D53" w:rsidRDefault="003D61D8" w:rsidP="003D61D8">
      <w:pPr>
        <w:pStyle w:val="ListParagraph"/>
        <w:numPr>
          <w:ilvl w:val="0"/>
          <w:numId w:val="1"/>
        </w:numPr>
        <w:spacing w:after="0"/>
        <w:rPr>
          <w:sz w:val="32"/>
          <w:szCs w:val="32"/>
        </w:rPr>
      </w:pPr>
      <w:r w:rsidRPr="00117D53">
        <w:rPr>
          <w:sz w:val="32"/>
          <w:szCs w:val="32"/>
        </w:rPr>
        <w:t>Declare, “</w:t>
      </w:r>
      <w:r w:rsidRPr="00117D53">
        <w:rPr>
          <w:i/>
          <w:sz w:val="32"/>
          <w:szCs w:val="32"/>
        </w:rPr>
        <w:t>No horse is too dead to beat</w:t>
      </w:r>
      <w:r w:rsidRPr="00117D53">
        <w:rPr>
          <w:sz w:val="32"/>
          <w:szCs w:val="32"/>
        </w:rPr>
        <w:t>.”</w:t>
      </w:r>
    </w:p>
    <w:p w:rsidR="003D61D8" w:rsidRPr="00117D53" w:rsidRDefault="003D61D8" w:rsidP="003D61D8">
      <w:pPr>
        <w:pStyle w:val="ListParagraph"/>
        <w:numPr>
          <w:ilvl w:val="0"/>
          <w:numId w:val="1"/>
        </w:numPr>
        <w:spacing w:after="0"/>
        <w:rPr>
          <w:sz w:val="32"/>
          <w:szCs w:val="32"/>
        </w:rPr>
      </w:pPr>
      <w:r w:rsidRPr="00117D53">
        <w:rPr>
          <w:sz w:val="32"/>
          <w:szCs w:val="32"/>
        </w:rPr>
        <w:t>Provide additional funding to increase the horse’s performance.</w:t>
      </w:r>
    </w:p>
    <w:p w:rsidR="003D61D8" w:rsidRPr="00117D53" w:rsidRDefault="003D61D8" w:rsidP="003D61D8">
      <w:pPr>
        <w:pStyle w:val="ListParagraph"/>
        <w:numPr>
          <w:ilvl w:val="0"/>
          <w:numId w:val="1"/>
        </w:numPr>
        <w:spacing w:after="0"/>
        <w:rPr>
          <w:sz w:val="32"/>
          <w:szCs w:val="32"/>
        </w:rPr>
      </w:pPr>
      <w:r w:rsidRPr="00117D53">
        <w:rPr>
          <w:sz w:val="32"/>
          <w:szCs w:val="32"/>
        </w:rPr>
        <w:t>Purchase a product to make dead horses run faster.</w:t>
      </w:r>
    </w:p>
    <w:p w:rsidR="003D61D8" w:rsidRPr="00117D53" w:rsidRDefault="003D61D8" w:rsidP="003D61D8">
      <w:pPr>
        <w:pStyle w:val="ListParagraph"/>
        <w:numPr>
          <w:ilvl w:val="0"/>
          <w:numId w:val="1"/>
        </w:numPr>
        <w:spacing w:after="0"/>
        <w:rPr>
          <w:sz w:val="32"/>
          <w:szCs w:val="32"/>
        </w:rPr>
      </w:pPr>
      <w:r w:rsidRPr="00117D53">
        <w:rPr>
          <w:sz w:val="32"/>
          <w:szCs w:val="32"/>
        </w:rPr>
        <w:t>Declare that, “</w:t>
      </w:r>
      <w:r w:rsidRPr="00117D53">
        <w:rPr>
          <w:i/>
          <w:sz w:val="32"/>
          <w:szCs w:val="32"/>
        </w:rPr>
        <w:t>The horse is better, faster, and cheaper dead</w:t>
      </w:r>
      <w:r w:rsidRPr="00117D53">
        <w:rPr>
          <w:sz w:val="32"/>
          <w:szCs w:val="32"/>
        </w:rPr>
        <w:t>.”</w:t>
      </w:r>
    </w:p>
    <w:p w:rsidR="003D61D8" w:rsidRPr="00117D53" w:rsidRDefault="003D61D8" w:rsidP="003D61D8">
      <w:pPr>
        <w:pStyle w:val="ListParagraph"/>
        <w:numPr>
          <w:ilvl w:val="0"/>
          <w:numId w:val="1"/>
        </w:numPr>
        <w:spacing w:after="0"/>
        <w:rPr>
          <w:sz w:val="32"/>
          <w:szCs w:val="32"/>
        </w:rPr>
      </w:pPr>
      <w:r w:rsidRPr="00117D53">
        <w:rPr>
          <w:sz w:val="32"/>
          <w:szCs w:val="32"/>
        </w:rPr>
        <w:t xml:space="preserve">Form a committee to find new uses for a dead horse. </w:t>
      </w:r>
    </w:p>
    <w:p w:rsidR="003D61D8" w:rsidRPr="00117D53" w:rsidRDefault="003D61D8" w:rsidP="003D61D8">
      <w:pPr>
        <w:pStyle w:val="ListParagraph"/>
        <w:numPr>
          <w:ilvl w:val="0"/>
          <w:numId w:val="1"/>
        </w:numPr>
        <w:spacing w:after="0"/>
        <w:rPr>
          <w:sz w:val="32"/>
          <w:szCs w:val="32"/>
        </w:rPr>
      </w:pPr>
      <w:r w:rsidRPr="00117D53">
        <w:rPr>
          <w:sz w:val="32"/>
          <w:szCs w:val="32"/>
        </w:rPr>
        <w:t xml:space="preserve">Promote the dead horse to a supervisory position. </w:t>
      </w:r>
    </w:p>
    <w:p w:rsidR="00B14D52" w:rsidRPr="00117D53" w:rsidRDefault="00B14D52" w:rsidP="003D61D8">
      <w:pPr>
        <w:spacing w:after="0"/>
        <w:rPr>
          <w:sz w:val="32"/>
          <w:szCs w:val="32"/>
        </w:rPr>
      </w:pPr>
      <w:r w:rsidRPr="00117D53">
        <w:rPr>
          <w:sz w:val="32"/>
          <w:szCs w:val="32"/>
        </w:rPr>
        <w:lastRenderedPageBreak/>
        <w:t>I hat</w:t>
      </w:r>
      <w:r w:rsidR="00F819BA" w:rsidRPr="00117D53">
        <w:rPr>
          <w:sz w:val="32"/>
          <w:szCs w:val="32"/>
        </w:rPr>
        <w:t>e to admit it, but that’</w:t>
      </w:r>
      <w:r w:rsidRPr="00117D53">
        <w:rPr>
          <w:sz w:val="32"/>
          <w:szCs w:val="32"/>
        </w:rPr>
        <w:t xml:space="preserve">s not just business and politics. It often describes churches. Most churches seldom </w:t>
      </w:r>
      <w:r w:rsidR="00F16996" w:rsidRPr="00117D53">
        <w:rPr>
          <w:sz w:val="32"/>
          <w:szCs w:val="32"/>
        </w:rPr>
        <w:t xml:space="preserve">change </w:t>
      </w:r>
      <w:r w:rsidRPr="00117D53">
        <w:rPr>
          <w:sz w:val="32"/>
          <w:szCs w:val="32"/>
        </w:rPr>
        <w:t xml:space="preserve">the way they do things, even if what they’re doing isn’t working. Especially small churches like to ride their dead horses until the rider dies with it. </w:t>
      </w:r>
    </w:p>
    <w:p w:rsidR="00B14D52" w:rsidRPr="00117D53" w:rsidRDefault="00B14D52" w:rsidP="003D61D8">
      <w:pPr>
        <w:spacing w:after="0"/>
        <w:rPr>
          <w:sz w:val="32"/>
          <w:szCs w:val="32"/>
        </w:rPr>
      </w:pPr>
    </w:p>
    <w:p w:rsidR="00B14D52" w:rsidRPr="00117D53" w:rsidRDefault="00F16996" w:rsidP="003D61D8">
      <w:pPr>
        <w:spacing w:after="0"/>
        <w:rPr>
          <w:sz w:val="32"/>
          <w:szCs w:val="32"/>
        </w:rPr>
      </w:pPr>
      <w:r w:rsidRPr="00117D53">
        <w:rPr>
          <w:sz w:val="32"/>
          <w:szCs w:val="32"/>
        </w:rPr>
        <w:t>When I first became</w:t>
      </w:r>
      <w:r w:rsidR="00B14D52" w:rsidRPr="00117D53">
        <w:rPr>
          <w:sz w:val="32"/>
          <w:szCs w:val="32"/>
        </w:rPr>
        <w:t xml:space="preserve"> minister of a church, this church, I </w:t>
      </w:r>
      <w:r w:rsidRPr="00117D53">
        <w:rPr>
          <w:sz w:val="32"/>
          <w:szCs w:val="32"/>
        </w:rPr>
        <w:t>quickly learned that</w:t>
      </w:r>
      <w:r w:rsidR="00B14D52" w:rsidRPr="00117D53">
        <w:rPr>
          <w:sz w:val="32"/>
          <w:szCs w:val="32"/>
        </w:rPr>
        <w:t xml:space="preserve"> we were riding a dead horse. I mean no disrespect about the people who were our church in those days. They were lovely Christian people who loved the Lord and were faithfully committed to Him. </w:t>
      </w:r>
    </w:p>
    <w:p w:rsidR="00B14D52" w:rsidRPr="00117D53" w:rsidRDefault="00B14D52" w:rsidP="003D61D8">
      <w:pPr>
        <w:spacing w:after="0"/>
        <w:rPr>
          <w:sz w:val="32"/>
          <w:szCs w:val="32"/>
        </w:rPr>
      </w:pPr>
    </w:p>
    <w:p w:rsidR="00B14D52" w:rsidRPr="00117D53" w:rsidRDefault="00B14D52" w:rsidP="003D61D8">
      <w:pPr>
        <w:spacing w:after="0"/>
        <w:rPr>
          <w:sz w:val="32"/>
          <w:szCs w:val="32"/>
        </w:rPr>
      </w:pPr>
      <w:r w:rsidRPr="00117D53">
        <w:rPr>
          <w:sz w:val="32"/>
          <w:szCs w:val="32"/>
        </w:rPr>
        <w:t xml:space="preserve">The problem </w:t>
      </w:r>
      <w:r w:rsidR="00F16996" w:rsidRPr="00117D53">
        <w:rPr>
          <w:sz w:val="32"/>
          <w:szCs w:val="32"/>
        </w:rPr>
        <w:t>was</w:t>
      </w:r>
      <w:r w:rsidRPr="00117D53">
        <w:rPr>
          <w:sz w:val="32"/>
          <w:szCs w:val="32"/>
        </w:rPr>
        <w:t xml:space="preserve"> how we understood </w:t>
      </w:r>
      <w:r w:rsidR="002D7221" w:rsidRPr="00117D53">
        <w:rPr>
          <w:sz w:val="32"/>
          <w:szCs w:val="32"/>
        </w:rPr>
        <w:t>what we should be doing as a</w:t>
      </w:r>
      <w:r w:rsidR="00F16996" w:rsidRPr="00117D53">
        <w:rPr>
          <w:sz w:val="32"/>
          <w:szCs w:val="32"/>
        </w:rPr>
        <w:t xml:space="preserve"> </w:t>
      </w:r>
      <w:r w:rsidRPr="00117D53">
        <w:rPr>
          <w:sz w:val="32"/>
          <w:szCs w:val="32"/>
        </w:rPr>
        <w:t>church</w:t>
      </w:r>
      <w:r w:rsidR="002D7221" w:rsidRPr="00117D53">
        <w:rPr>
          <w:sz w:val="32"/>
          <w:szCs w:val="32"/>
        </w:rPr>
        <w:t>. T</w:t>
      </w:r>
      <w:r w:rsidR="00F16996" w:rsidRPr="00117D53">
        <w:rPr>
          <w:sz w:val="32"/>
          <w:szCs w:val="32"/>
        </w:rPr>
        <w:t xml:space="preserve">hat affected our </w:t>
      </w:r>
      <w:r w:rsidRPr="00117D53">
        <w:rPr>
          <w:sz w:val="32"/>
          <w:szCs w:val="32"/>
        </w:rPr>
        <w:t xml:space="preserve">structure and </w:t>
      </w:r>
      <w:r w:rsidR="00F16996" w:rsidRPr="00117D53">
        <w:rPr>
          <w:sz w:val="32"/>
          <w:szCs w:val="32"/>
        </w:rPr>
        <w:t xml:space="preserve">our </w:t>
      </w:r>
      <w:r w:rsidRPr="00117D53">
        <w:rPr>
          <w:sz w:val="32"/>
          <w:szCs w:val="32"/>
        </w:rPr>
        <w:t xml:space="preserve">leadership. We knew our horse was dead so we tried harder; we got new riders, declared that our horse was good enough as it was. </w:t>
      </w:r>
    </w:p>
    <w:p w:rsidR="00040147" w:rsidRPr="00117D53" w:rsidRDefault="00040147" w:rsidP="003D61D8">
      <w:pPr>
        <w:spacing w:after="0"/>
        <w:rPr>
          <w:sz w:val="32"/>
          <w:szCs w:val="32"/>
        </w:rPr>
      </w:pPr>
    </w:p>
    <w:p w:rsidR="00040147" w:rsidRPr="00117D53" w:rsidRDefault="00040147" w:rsidP="003D61D8">
      <w:pPr>
        <w:spacing w:after="0"/>
        <w:rPr>
          <w:sz w:val="32"/>
          <w:szCs w:val="32"/>
        </w:rPr>
      </w:pPr>
      <w:r w:rsidRPr="00117D53">
        <w:rPr>
          <w:sz w:val="32"/>
          <w:szCs w:val="32"/>
        </w:rPr>
        <w:t>Here’s how our horse worked:</w:t>
      </w:r>
    </w:p>
    <w:p w:rsidR="00040147" w:rsidRPr="00117D53" w:rsidRDefault="00040147" w:rsidP="00040147">
      <w:pPr>
        <w:pStyle w:val="ListParagraph"/>
        <w:numPr>
          <w:ilvl w:val="0"/>
          <w:numId w:val="2"/>
        </w:numPr>
        <w:spacing w:after="0"/>
        <w:rPr>
          <w:sz w:val="32"/>
          <w:szCs w:val="32"/>
        </w:rPr>
      </w:pPr>
      <w:r w:rsidRPr="00117D53">
        <w:rPr>
          <w:sz w:val="32"/>
          <w:szCs w:val="32"/>
        </w:rPr>
        <w:t>We had Elders and Deacons, just like we do now.</w:t>
      </w:r>
    </w:p>
    <w:p w:rsidR="00040147" w:rsidRPr="00117D53" w:rsidRDefault="00040147" w:rsidP="00040147">
      <w:pPr>
        <w:pStyle w:val="ListParagraph"/>
        <w:numPr>
          <w:ilvl w:val="0"/>
          <w:numId w:val="2"/>
        </w:numPr>
        <w:spacing w:after="0"/>
        <w:rPr>
          <w:sz w:val="32"/>
          <w:szCs w:val="32"/>
        </w:rPr>
      </w:pPr>
      <w:r w:rsidRPr="00117D53">
        <w:rPr>
          <w:sz w:val="32"/>
          <w:szCs w:val="32"/>
        </w:rPr>
        <w:t>The Elders and Deacons met as a board once each month.</w:t>
      </w:r>
    </w:p>
    <w:p w:rsidR="00040147" w:rsidRPr="00117D53" w:rsidRDefault="00F16996" w:rsidP="00040147">
      <w:pPr>
        <w:pStyle w:val="ListParagraph"/>
        <w:numPr>
          <w:ilvl w:val="0"/>
          <w:numId w:val="2"/>
        </w:numPr>
        <w:spacing w:after="0"/>
        <w:rPr>
          <w:sz w:val="32"/>
          <w:szCs w:val="32"/>
        </w:rPr>
      </w:pPr>
      <w:r w:rsidRPr="00117D53">
        <w:rPr>
          <w:sz w:val="32"/>
          <w:szCs w:val="32"/>
        </w:rPr>
        <w:t>(</w:t>
      </w:r>
      <w:r w:rsidR="002D7221" w:rsidRPr="00117D53">
        <w:rPr>
          <w:sz w:val="32"/>
          <w:szCs w:val="32"/>
        </w:rPr>
        <w:t>Interesting, b</w:t>
      </w:r>
      <w:r w:rsidR="00040147" w:rsidRPr="00117D53">
        <w:rPr>
          <w:sz w:val="32"/>
          <w:szCs w:val="32"/>
        </w:rPr>
        <w:t>ecause we had more Deacons than Elders, the Deacons could out</w:t>
      </w:r>
      <w:r w:rsidRPr="00117D53">
        <w:rPr>
          <w:sz w:val="32"/>
          <w:szCs w:val="32"/>
        </w:rPr>
        <w:t xml:space="preserve"> vote the Elders on a decision.)</w:t>
      </w:r>
    </w:p>
    <w:p w:rsidR="00040147" w:rsidRPr="00117D53" w:rsidRDefault="00040147" w:rsidP="00040147">
      <w:pPr>
        <w:pStyle w:val="ListParagraph"/>
        <w:numPr>
          <w:ilvl w:val="0"/>
          <w:numId w:val="2"/>
        </w:numPr>
        <w:spacing w:after="0"/>
        <w:rPr>
          <w:sz w:val="32"/>
          <w:szCs w:val="32"/>
        </w:rPr>
      </w:pPr>
      <w:r w:rsidRPr="00117D53">
        <w:rPr>
          <w:sz w:val="32"/>
          <w:szCs w:val="32"/>
        </w:rPr>
        <w:t>The board was structured like our government: Elders wer</w:t>
      </w:r>
      <w:r w:rsidR="00DF01FF">
        <w:rPr>
          <w:sz w:val="32"/>
          <w:szCs w:val="32"/>
        </w:rPr>
        <w:t>e the Senate; Deacons were the C</w:t>
      </w:r>
      <w:r w:rsidRPr="00117D53">
        <w:rPr>
          <w:sz w:val="32"/>
          <w:szCs w:val="32"/>
        </w:rPr>
        <w:t xml:space="preserve">ongress; the minister was the President. </w:t>
      </w:r>
    </w:p>
    <w:p w:rsidR="00040147" w:rsidRPr="00117D53" w:rsidRDefault="00040147" w:rsidP="00040147">
      <w:pPr>
        <w:pStyle w:val="ListParagraph"/>
        <w:numPr>
          <w:ilvl w:val="0"/>
          <w:numId w:val="2"/>
        </w:numPr>
        <w:spacing w:after="0"/>
        <w:rPr>
          <w:sz w:val="32"/>
          <w:szCs w:val="32"/>
        </w:rPr>
      </w:pPr>
      <w:r w:rsidRPr="00117D53">
        <w:rPr>
          <w:sz w:val="32"/>
          <w:szCs w:val="32"/>
        </w:rPr>
        <w:t>The board’s role was to keep the minister in line.</w:t>
      </w:r>
    </w:p>
    <w:p w:rsidR="00040147" w:rsidRPr="00117D53" w:rsidRDefault="00040147" w:rsidP="00040147">
      <w:pPr>
        <w:pStyle w:val="ListParagraph"/>
        <w:numPr>
          <w:ilvl w:val="0"/>
          <w:numId w:val="2"/>
        </w:numPr>
        <w:spacing w:after="0"/>
        <w:rPr>
          <w:sz w:val="32"/>
          <w:szCs w:val="32"/>
        </w:rPr>
      </w:pPr>
      <w:r w:rsidRPr="00117D53">
        <w:rPr>
          <w:sz w:val="32"/>
          <w:szCs w:val="32"/>
        </w:rPr>
        <w:t xml:space="preserve">The minister’s role was to do the ministry of the church. </w:t>
      </w:r>
    </w:p>
    <w:p w:rsidR="00F16996" w:rsidRPr="00117D53" w:rsidRDefault="00F16996" w:rsidP="00F16996">
      <w:pPr>
        <w:spacing w:after="0"/>
        <w:rPr>
          <w:sz w:val="32"/>
          <w:szCs w:val="32"/>
        </w:rPr>
      </w:pPr>
    </w:p>
    <w:p w:rsidR="00040147" w:rsidRPr="00117D53" w:rsidRDefault="00F16996" w:rsidP="00040147">
      <w:pPr>
        <w:spacing w:after="0"/>
        <w:rPr>
          <w:sz w:val="32"/>
          <w:szCs w:val="32"/>
        </w:rPr>
      </w:pPr>
      <w:r w:rsidRPr="00117D53">
        <w:rPr>
          <w:sz w:val="32"/>
          <w:szCs w:val="32"/>
        </w:rPr>
        <w:t>That’s it. We didn’t see that all of us, as a church, were responsible to reach out beyond the wall</w:t>
      </w:r>
      <w:r w:rsidR="002D7221" w:rsidRPr="00117D53">
        <w:rPr>
          <w:sz w:val="32"/>
          <w:szCs w:val="32"/>
        </w:rPr>
        <w:t>s of our church</w:t>
      </w:r>
      <w:r w:rsidRPr="00117D53">
        <w:rPr>
          <w:sz w:val="32"/>
          <w:szCs w:val="32"/>
        </w:rPr>
        <w:t xml:space="preserve">. That was the minister’s job. One elder even said the words one time, </w:t>
      </w:r>
      <w:r w:rsidRPr="00117D53">
        <w:rPr>
          <w:i/>
          <w:sz w:val="32"/>
          <w:szCs w:val="32"/>
        </w:rPr>
        <w:t>That’s what we hired you for</w:t>
      </w:r>
      <w:r w:rsidRPr="00117D53">
        <w:rPr>
          <w:sz w:val="32"/>
          <w:szCs w:val="32"/>
        </w:rPr>
        <w:t xml:space="preserve">. </w:t>
      </w:r>
    </w:p>
    <w:p w:rsidR="00040147" w:rsidRPr="00117D53" w:rsidRDefault="00F16996" w:rsidP="00040147">
      <w:pPr>
        <w:spacing w:after="0"/>
        <w:rPr>
          <w:sz w:val="32"/>
          <w:szCs w:val="32"/>
        </w:rPr>
      </w:pPr>
      <w:r w:rsidRPr="00117D53">
        <w:rPr>
          <w:sz w:val="32"/>
          <w:szCs w:val="32"/>
        </w:rPr>
        <w:lastRenderedPageBreak/>
        <w:t>When</w:t>
      </w:r>
      <w:r w:rsidR="00AF4F9F" w:rsidRPr="00117D53">
        <w:rPr>
          <w:sz w:val="32"/>
          <w:szCs w:val="32"/>
        </w:rPr>
        <w:t xml:space="preserve"> Agape Christian Church and Maple City Christian Church merged we decided we needed a new horse. Our horse was dead. No church can survive on the work of only one man. </w:t>
      </w:r>
      <w:r w:rsidR="00F819BA" w:rsidRPr="00117D53">
        <w:rPr>
          <w:sz w:val="32"/>
          <w:szCs w:val="32"/>
        </w:rPr>
        <w:t>We</w:t>
      </w:r>
      <w:r w:rsidR="00AF4F9F" w:rsidRPr="00117D53">
        <w:rPr>
          <w:sz w:val="32"/>
          <w:szCs w:val="32"/>
        </w:rPr>
        <w:t xml:space="preserve"> needed a live horse, not just a clone of what we already had. </w:t>
      </w:r>
    </w:p>
    <w:p w:rsidR="00AF4F9F" w:rsidRPr="00117D53" w:rsidRDefault="00AF4F9F" w:rsidP="00040147">
      <w:pPr>
        <w:spacing w:after="0"/>
        <w:rPr>
          <w:sz w:val="32"/>
          <w:szCs w:val="32"/>
        </w:rPr>
      </w:pPr>
    </w:p>
    <w:p w:rsidR="00F16996" w:rsidRPr="00117D53" w:rsidRDefault="00AF4F9F" w:rsidP="00040147">
      <w:pPr>
        <w:spacing w:after="0"/>
        <w:rPr>
          <w:sz w:val="32"/>
          <w:szCs w:val="32"/>
        </w:rPr>
      </w:pPr>
      <w:r w:rsidRPr="00117D53">
        <w:rPr>
          <w:sz w:val="32"/>
          <w:szCs w:val="32"/>
        </w:rPr>
        <w:t>Do you remember the movie “</w:t>
      </w:r>
      <w:r w:rsidRPr="00117D53">
        <w:rPr>
          <w:i/>
          <w:sz w:val="32"/>
          <w:szCs w:val="32"/>
        </w:rPr>
        <w:t>Multiplicity</w:t>
      </w:r>
      <w:r w:rsidRPr="00117D53">
        <w:rPr>
          <w:sz w:val="32"/>
          <w:szCs w:val="32"/>
        </w:rPr>
        <w:t xml:space="preserve">”? Michael </w:t>
      </w:r>
      <w:r w:rsidR="002D7221" w:rsidRPr="00117D53">
        <w:rPr>
          <w:sz w:val="32"/>
          <w:szCs w:val="32"/>
        </w:rPr>
        <w:t xml:space="preserve">Keaton </w:t>
      </w:r>
      <w:r w:rsidRPr="00117D53">
        <w:rPr>
          <w:sz w:val="32"/>
          <w:szCs w:val="32"/>
        </w:rPr>
        <w:t xml:space="preserve">played a man who got too busy for his own good so he had himself cloned and divided up the work. </w:t>
      </w:r>
      <w:r w:rsidR="002D7221" w:rsidRPr="00117D53">
        <w:rPr>
          <w:sz w:val="32"/>
          <w:szCs w:val="32"/>
        </w:rPr>
        <w:t xml:space="preserve">Then one of the clones had himself cloned. </w:t>
      </w:r>
      <w:r w:rsidRPr="00117D53">
        <w:rPr>
          <w:sz w:val="32"/>
          <w:szCs w:val="32"/>
        </w:rPr>
        <w:t>Of course we know</w:t>
      </w:r>
      <w:r w:rsidR="002D7221" w:rsidRPr="00117D53">
        <w:rPr>
          <w:sz w:val="32"/>
          <w:szCs w:val="32"/>
        </w:rPr>
        <w:t xml:space="preserve"> that a copy of a copy</w:t>
      </w:r>
      <w:r w:rsidRPr="00117D53">
        <w:rPr>
          <w:sz w:val="32"/>
          <w:szCs w:val="32"/>
        </w:rPr>
        <w:t xml:space="preserve"> is never right so eventually he had a rather childlike </w:t>
      </w:r>
      <w:r w:rsidR="007E55D8" w:rsidRPr="00117D53">
        <w:rPr>
          <w:sz w:val="32"/>
          <w:szCs w:val="32"/>
        </w:rPr>
        <w:t>and humorous clone that made a mess of everything.</w:t>
      </w:r>
    </w:p>
    <w:p w:rsidR="00F16996" w:rsidRPr="00117D53" w:rsidRDefault="00F16996" w:rsidP="00040147">
      <w:pPr>
        <w:spacing w:after="0"/>
        <w:rPr>
          <w:sz w:val="32"/>
          <w:szCs w:val="32"/>
        </w:rPr>
      </w:pPr>
    </w:p>
    <w:p w:rsidR="00117D53" w:rsidRDefault="00F819BA" w:rsidP="00040147">
      <w:pPr>
        <w:spacing w:after="0"/>
        <w:rPr>
          <w:sz w:val="32"/>
          <w:szCs w:val="32"/>
        </w:rPr>
      </w:pPr>
      <w:r w:rsidRPr="00117D53">
        <w:rPr>
          <w:sz w:val="32"/>
          <w:szCs w:val="32"/>
        </w:rPr>
        <w:t>We realized that even</w:t>
      </w:r>
      <w:r w:rsidR="00F16996" w:rsidRPr="00117D53">
        <w:rPr>
          <w:sz w:val="32"/>
          <w:szCs w:val="32"/>
        </w:rPr>
        <w:t xml:space="preserve"> cloning our two churches </w:t>
      </w:r>
      <w:r w:rsidRPr="00117D53">
        <w:rPr>
          <w:sz w:val="32"/>
          <w:szCs w:val="32"/>
        </w:rPr>
        <w:t>into</w:t>
      </w:r>
      <w:r w:rsidR="00F16996" w:rsidRPr="00117D53">
        <w:rPr>
          <w:sz w:val="32"/>
          <w:szCs w:val="32"/>
        </w:rPr>
        <w:t xml:space="preserve"> this new combined church would still be</w:t>
      </w:r>
      <w:r w:rsidR="007E55D8" w:rsidRPr="00117D53">
        <w:rPr>
          <w:sz w:val="32"/>
          <w:szCs w:val="32"/>
        </w:rPr>
        <w:t xml:space="preserve"> </w:t>
      </w:r>
      <w:r w:rsidR="00F16996" w:rsidRPr="00117D53">
        <w:rPr>
          <w:sz w:val="32"/>
          <w:szCs w:val="32"/>
        </w:rPr>
        <w:t xml:space="preserve">riding a dead horse. </w:t>
      </w:r>
      <w:r w:rsidR="00516ADE" w:rsidRPr="00117D53">
        <w:rPr>
          <w:sz w:val="32"/>
          <w:szCs w:val="32"/>
        </w:rPr>
        <w:t xml:space="preserve">That’s when we </w:t>
      </w:r>
      <w:r w:rsidR="002D7221" w:rsidRPr="00117D53">
        <w:rPr>
          <w:sz w:val="32"/>
          <w:szCs w:val="32"/>
        </w:rPr>
        <w:t>sought Bible</w:t>
      </w:r>
      <w:r w:rsidR="00516ADE" w:rsidRPr="00117D53">
        <w:rPr>
          <w:sz w:val="32"/>
          <w:szCs w:val="32"/>
        </w:rPr>
        <w:t xml:space="preserve"> </w:t>
      </w:r>
      <w:r w:rsidR="00F16996" w:rsidRPr="00117D53">
        <w:rPr>
          <w:sz w:val="32"/>
          <w:szCs w:val="32"/>
        </w:rPr>
        <w:t>principles of how to be a</w:t>
      </w:r>
      <w:r w:rsidR="00516ADE" w:rsidRPr="00117D53">
        <w:rPr>
          <w:sz w:val="32"/>
          <w:szCs w:val="32"/>
        </w:rPr>
        <w:t xml:space="preserve"> c</w:t>
      </w:r>
      <w:r w:rsidRPr="00117D53">
        <w:rPr>
          <w:sz w:val="32"/>
          <w:szCs w:val="32"/>
        </w:rPr>
        <w:t xml:space="preserve">hurch. We focused on leadership, establishing as one of our core values: </w:t>
      </w:r>
      <w:r w:rsidRPr="00117D53">
        <w:rPr>
          <w:b/>
          <w:sz w:val="32"/>
          <w:szCs w:val="32"/>
        </w:rPr>
        <w:t>We will equip our leaders to serve effectively</w:t>
      </w:r>
      <w:r w:rsidRPr="00117D53">
        <w:rPr>
          <w:sz w:val="32"/>
          <w:szCs w:val="32"/>
        </w:rPr>
        <w:t xml:space="preserve">. </w:t>
      </w:r>
      <w:r w:rsidR="00516ADE" w:rsidRPr="00117D53">
        <w:rPr>
          <w:sz w:val="32"/>
          <w:szCs w:val="32"/>
        </w:rPr>
        <w:t xml:space="preserve"> </w:t>
      </w:r>
    </w:p>
    <w:p w:rsidR="00117D53" w:rsidRDefault="00117D53" w:rsidP="00040147">
      <w:pPr>
        <w:spacing w:after="0"/>
        <w:rPr>
          <w:sz w:val="32"/>
          <w:szCs w:val="32"/>
        </w:rPr>
      </w:pPr>
    </w:p>
    <w:p w:rsidR="00516ADE" w:rsidRPr="00117D53" w:rsidRDefault="00516ADE" w:rsidP="00040147">
      <w:pPr>
        <w:spacing w:after="0"/>
        <w:rPr>
          <w:sz w:val="32"/>
          <w:szCs w:val="32"/>
        </w:rPr>
      </w:pPr>
      <w:r w:rsidRPr="00117D53">
        <w:rPr>
          <w:sz w:val="32"/>
          <w:szCs w:val="32"/>
        </w:rPr>
        <w:t xml:space="preserve">What </w:t>
      </w:r>
      <w:r w:rsidR="002D7221" w:rsidRPr="00117D53">
        <w:rPr>
          <w:sz w:val="32"/>
          <w:szCs w:val="32"/>
        </w:rPr>
        <w:t>does that mean for what</w:t>
      </w:r>
      <w:r w:rsidRPr="00117D53">
        <w:rPr>
          <w:sz w:val="32"/>
          <w:szCs w:val="32"/>
        </w:rPr>
        <w:t xml:space="preserve"> leadership </w:t>
      </w:r>
      <w:r w:rsidR="002D7221" w:rsidRPr="00117D53">
        <w:rPr>
          <w:sz w:val="32"/>
          <w:szCs w:val="32"/>
        </w:rPr>
        <w:t xml:space="preserve">should </w:t>
      </w:r>
      <w:r w:rsidRPr="00117D53">
        <w:rPr>
          <w:sz w:val="32"/>
          <w:szCs w:val="32"/>
        </w:rPr>
        <w:t>look like in a church? How should leadership function? What is the purpose of leadership?</w:t>
      </w:r>
    </w:p>
    <w:p w:rsidR="00516ADE" w:rsidRPr="00117D53" w:rsidRDefault="00516ADE" w:rsidP="00040147">
      <w:pPr>
        <w:spacing w:after="0"/>
        <w:rPr>
          <w:sz w:val="32"/>
          <w:szCs w:val="32"/>
        </w:rPr>
      </w:pPr>
    </w:p>
    <w:p w:rsidR="00516ADE" w:rsidRPr="00117D53" w:rsidRDefault="00516ADE" w:rsidP="00040147">
      <w:pPr>
        <w:spacing w:after="0"/>
        <w:rPr>
          <w:sz w:val="32"/>
          <w:szCs w:val="32"/>
        </w:rPr>
      </w:pPr>
      <w:r w:rsidRPr="00117D53">
        <w:rPr>
          <w:sz w:val="32"/>
          <w:szCs w:val="32"/>
        </w:rPr>
        <w:t xml:space="preserve">We still have Elders and Deacons but with more Biblically sound roles. </w:t>
      </w:r>
      <w:r w:rsidR="00F16996" w:rsidRPr="00117D53">
        <w:rPr>
          <w:sz w:val="32"/>
          <w:szCs w:val="32"/>
        </w:rPr>
        <w:t>Let’s talk about them</w:t>
      </w:r>
      <w:r w:rsidR="00F819BA" w:rsidRPr="00117D53">
        <w:rPr>
          <w:sz w:val="32"/>
          <w:szCs w:val="32"/>
        </w:rPr>
        <w:t xml:space="preserve"> this morning, starting with Deacons</w:t>
      </w:r>
      <w:r w:rsidR="00F16996" w:rsidRPr="00117D53">
        <w:rPr>
          <w:sz w:val="32"/>
          <w:szCs w:val="32"/>
        </w:rPr>
        <w:t xml:space="preserve">. </w:t>
      </w:r>
    </w:p>
    <w:p w:rsidR="00F16996" w:rsidRPr="00117D53" w:rsidRDefault="00F16996" w:rsidP="00040147">
      <w:pPr>
        <w:spacing w:after="0"/>
        <w:rPr>
          <w:sz w:val="32"/>
          <w:szCs w:val="32"/>
        </w:rPr>
      </w:pPr>
    </w:p>
    <w:p w:rsidR="00F16996" w:rsidRPr="00117D53" w:rsidRDefault="001C4DCA" w:rsidP="00714E03">
      <w:pPr>
        <w:pStyle w:val="ListParagraph"/>
        <w:numPr>
          <w:ilvl w:val="0"/>
          <w:numId w:val="3"/>
        </w:numPr>
        <w:spacing w:after="0"/>
        <w:rPr>
          <w:sz w:val="32"/>
          <w:szCs w:val="32"/>
        </w:rPr>
      </w:pPr>
      <w:r w:rsidRPr="00117D53">
        <w:rPr>
          <w:sz w:val="32"/>
          <w:szCs w:val="32"/>
        </w:rPr>
        <w:t xml:space="preserve">Deacons are officers of the church. Except for the first Deacons, the Bible doesn’t tell us how they were chosen or appointed, so we’re free to establish our own way. </w:t>
      </w:r>
    </w:p>
    <w:p w:rsidR="001C4DCA" w:rsidRPr="00117D53" w:rsidRDefault="001C4DCA" w:rsidP="00040147">
      <w:pPr>
        <w:spacing w:after="0"/>
        <w:rPr>
          <w:sz w:val="32"/>
          <w:szCs w:val="32"/>
        </w:rPr>
      </w:pPr>
    </w:p>
    <w:p w:rsidR="00117D53" w:rsidRDefault="001C4DCA" w:rsidP="00040147">
      <w:pPr>
        <w:spacing w:after="0"/>
        <w:rPr>
          <w:sz w:val="32"/>
          <w:szCs w:val="32"/>
        </w:rPr>
      </w:pPr>
      <w:r w:rsidRPr="00117D53">
        <w:rPr>
          <w:sz w:val="32"/>
          <w:szCs w:val="32"/>
        </w:rPr>
        <w:t>Deacons ar</w:t>
      </w:r>
      <w:r w:rsidR="002D7221" w:rsidRPr="00117D53">
        <w:rPr>
          <w:sz w:val="32"/>
          <w:szCs w:val="32"/>
        </w:rPr>
        <w:t>e not Elders in training. They’</w:t>
      </w:r>
      <w:r w:rsidRPr="00117D53">
        <w:rPr>
          <w:sz w:val="32"/>
          <w:szCs w:val="32"/>
        </w:rPr>
        <w:t xml:space="preserve">re leaders with specific responsibilities. </w:t>
      </w:r>
    </w:p>
    <w:p w:rsidR="001C4DCA" w:rsidRPr="00117D53" w:rsidRDefault="001C4DCA" w:rsidP="00040147">
      <w:pPr>
        <w:spacing w:after="0"/>
        <w:rPr>
          <w:sz w:val="32"/>
          <w:szCs w:val="32"/>
        </w:rPr>
      </w:pPr>
      <w:r w:rsidRPr="00117D53">
        <w:rPr>
          <w:sz w:val="32"/>
          <w:szCs w:val="32"/>
        </w:rPr>
        <w:lastRenderedPageBreak/>
        <w:t>A Deacon may become and Elder, but not necessarily. Under the guidance of the Elders, Deacons manage certain nuts and bolts operations in the church.</w:t>
      </w:r>
    </w:p>
    <w:p w:rsidR="001C4DCA" w:rsidRPr="00117D53" w:rsidRDefault="001C4DCA" w:rsidP="00040147">
      <w:pPr>
        <w:spacing w:after="0"/>
        <w:rPr>
          <w:sz w:val="32"/>
          <w:szCs w:val="32"/>
        </w:rPr>
      </w:pPr>
    </w:p>
    <w:p w:rsidR="001C4DCA" w:rsidRPr="00117D53" w:rsidRDefault="001C4DCA" w:rsidP="00040147">
      <w:pPr>
        <w:spacing w:after="0"/>
        <w:rPr>
          <w:sz w:val="32"/>
          <w:szCs w:val="32"/>
        </w:rPr>
      </w:pPr>
      <w:r w:rsidRPr="00117D53">
        <w:rPr>
          <w:sz w:val="32"/>
          <w:szCs w:val="32"/>
        </w:rPr>
        <w:t xml:space="preserve">The first reference to Deacons in the Bible is found in Acts 6. The young church in Jerusalem had a problem. As the church grew, we’re talking thousands of members, they took on the responsibility of providing food for widows. The non-Jewish widows felt that they were being overlooked. </w:t>
      </w:r>
    </w:p>
    <w:p w:rsidR="001C4DCA" w:rsidRPr="00117D53" w:rsidRDefault="001C4DCA" w:rsidP="00040147">
      <w:pPr>
        <w:spacing w:after="0"/>
        <w:rPr>
          <w:sz w:val="32"/>
          <w:szCs w:val="32"/>
        </w:rPr>
      </w:pPr>
    </w:p>
    <w:p w:rsidR="003D61D8" w:rsidRPr="00117D53" w:rsidRDefault="001C4DCA" w:rsidP="003D61D8">
      <w:pPr>
        <w:spacing w:after="0"/>
        <w:rPr>
          <w:sz w:val="32"/>
          <w:szCs w:val="32"/>
        </w:rPr>
      </w:pPr>
      <w:r w:rsidRPr="00117D53">
        <w:rPr>
          <w:sz w:val="32"/>
          <w:szCs w:val="32"/>
        </w:rPr>
        <w:t xml:space="preserve">They went to the Apostles who were the Elders of that </w:t>
      </w:r>
      <w:r w:rsidR="000E2E15" w:rsidRPr="00117D53">
        <w:rPr>
          <w:sz w:val="32"/>
          <w:szCs w:val="32"/>
        </w:rPr>
        <w:t xml:space="preserve">first Christian </w:t>
      </w:r>
      <w:r w:rsidR="002D7221" w:rsidRPr="00117D53">
        <w:rPr>
          <w:sz w:val="32"/>
          <w:szCs w:val="32"/>
        </w:rPr>
        <w:t>church</w:t>
      </w:r>
      <w:r w:rsidRPr="00117D53">
        <w:rPr>
          <w:sz w:val="32"/>
          <w:szCs w:val="32"/>
        </w:rPr>
        <w:t xml:space="preserve">, looking for relief. </w:t>
      </w:r>
      <w:r w:rsidR="00D926A3" w:rsidRPr="00117D53">
        <w:rPr>
          <w:sz w:val="32"/>
          <w:szCs w:val="32"/>
        </w:rPr>
        <w:t xml:space="preserve">The Apostles took this seriously and said, </w:t>
      </w:r>
      <w:r w:rsidRPr="00117D53">
        <w:rPr>
          <w:i/>
          <w:sz w:val="32"/>
          <w:szCs w:val="32"/>
        </w:rPr>
        <w:t>It would not be right for us to neglect the ministry of the word o</w:t>
      </w:r>
      <w:r w:rsidR="00D926A3" w:rsidRPr="00117D53">
        <w:rPr>
          <w:i/>
          <w:sz w:val="32"/>
          <w:szCs w:val="32"/>
        </w:rPr>
        <w:t xml:space="preserve">f God in order to wait on tables. </w:t>
      </w:r>
      <w:r w:rsidR="00D926A3" w:rsidRPr="00117D53">
        <w:rPr>
          <w:sz w:val="32"/>
          <w:szCs w:val="32"/>
        </w:rPr>
        <w:t>Acts 6:2</w:t>
      </w:r>
      <w:r w:rsidR="002D7221" w:rsidRPr="00117D53">
        <w:rPr>
          <w:sz w:val="32"/>
          <w:szCs w:val="32"/>
        </w:rPr>
        <w:t xml:space="preserve"> As the Elders of the church they were responsible for teaching and spiritual care. </w:t>
      </w:r>
    </w:p>
    <w:p w:rsidR="00D926A3" w:rsidRPr="00117D53" w:rsidRDefault="00D926A3" w:rsidP="003D61D8">
      <w:pPr>
        <w:spacing w:after="0"/>
        <w:rPr>
          <w:sz w:val="32"/>
          <w:szCs w:val="32"/>
        </w:rPr>
      </w:pPr>
    </w:p>
    <w:p w:rsidR="00D926A3" w:rsidRPr="00117D53" w:rsidRDefault="00D926A3" w:rsidP="003D61D8">
      <w:pPr>
        <w:spacing w:after="0"/>
        <w:rPr>
          <w:sz w:val="32"/>
          <w:szCs w:val="32"/>
        </w:rPr>
      </w:pPr>
      <w:r w:rsidRPr="00117D53">
        <w:rPr>
          <w:sz w:val="32"/>
          <w:szCs w:val="32"/>
        </w:rPr>
        <w:t>They told the church to choose (</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sz w:val="32"/>
          <w:szCs w:val="32"/>
        </w:rPr>
        <w:t xml:space="preserve"> – carefully select)</w:t>
      </w:r>
      <w:r w:rsidR="000E2E15" w:rsidRPr="00117D53">
        <w:rPr>
          <w:sz w:val="32"/>
          <w:szCs w:val="32"/>
        </w:rPr>
        <w:t>, careful select</w:t>
      </w:r>
      <w:r w:rsidRPr="00117D53">
        <w:rPr>
          <w:sz w:val="32"/>
          <w:szCs w:val="32"/>
        </w:rPr>
        <w:t xml:space="preserve"> seven men </w:t>
      </w:r>
      <w:r w:rsidR="000E2E15" w:rsidRPr="00117D53">
        <w:rPr>
          <w:sz w:val="32"/>
          <w:szCs w:val="32"/>
        </w:rPr>
        <w:t>to whom we’</w:t>
      </w:r>
      <w:r w:rsidRPr="00117D53">
        <w:rPr>
          <w:sz w:val="32"/>
          <w:szCs w:val="32"/>
        </w:rPr>
        <w:t xml:space="preserve">ll </w:t>
      </w:r>
      <w:r w:rsidR="000E2E15" w:rsidRPr="00117D53">
        <w:rPr>
          <w:sz w:val="32"/>
          <w:szCs w:val="32"/>
        </w:rPr>
        <w:t>give this responsibility</w:t>
      </w:r>
      <w:r w:rsidRPr="00117D53">
        <w:rPr>
          <w:sz w:val="32"/>
          <w:szCs w:val="32"/>
        </w:rPr>
        <w:t xml:space="preserve">. This was the beginning of the office of Deacon in the church. The word deacon means to “serve </w:t>
      </w:r>
      <w:r w:rsidR="002D7221" w:rsidRPr="00117D53">
        <w:rPr>
          <w:sz w:val="32"/>
          <w:szCs w:val="32"/>
        </w:rPr>
        <w:t xml:space="preserve">tables”, like a waiter. It </w:t>
      </w:r>
      <w:r w:rsidR="00DF01FF">
        <w:rPr>
          <w:sz w:val="32"/>
          <w:szCs w:val="32"/>
        </w:rPr>
        <w:t>came</w:t>
      </w:r>
      <w:r w:rsidRPr="00117D53">
        <w:rPr>
          <w:sz w:val="32"/>
          <w:szCs w:val="32"/>
        </w:rPr>
        <w:t xml:space="preserve"> to</w:t>
      </w:r>
      <w:r w:rsidR="00DF01FF">
        <w:rPr>
          <w:sz w:val="32"/>
          <w:szCs w:val="32"/>
        </w:rPr>
        <w:t xml:space="preserve"> meam</w:t>
      </w:r>
      <w:r w:rsidRPr="00117D53">
        <w:rPr>
          <w:sz w:val="32"/>
          <w:szCs w:val="32"/>
        </w:rPr>
        <w:t xml:space="preserve"> someone who </w:t>
      </w:r>
      <w:r w:rsidR="002D7221" w:rsidRPr="00117D53">
        <w:rPr>
          <w:sz w:val="32"/>
          <w:szCs w:val="32"/>
        </w:rPr>
        <w:t>minister</w:t>
      </w:r>
      <w:r w:rsidRPr="00117D53">
        <w:rPr>
          <w:sz w:val="32"/>
          <w:szCs w:val="32"/>
        </w:rPr>
        <w:t xml:space="preserve">s in some capacity. </w:t>
      </w:r>
    </w:p>
    <w:p w:rsidR="00D926A3" w:rsidRPr="00117D53" w:rsidRDefault="00D926A3" w:rsidP="003D61D8">
      <w:pPr>
        <w:spacing w:after="0"/>
        <w:rPr>
          <w:sz w:val="32"/>
          <w:szCs w:val="32"/>
        </w:rPr>
      </w:pPr>
    </w:p>
    <w:p w:rsidR="00D926A3" w:rsidRPr="00117D53" w:rsidRDefault="00D926A3" w:rsidP="003D61D8">
      <w:pPr>
        <w:spacing w:after="0"/>
        <w:rPr>
          <w:sz w:val="32"/>
          <w:szCs w:val="32"/>
        </w:rPr>
      </w:pPr>
      <w:r w:rsidRPr="00117D53">
        <w:rPr>
          <w:sz w:val="32"/>
          <w:szCs w:val="32"/>
        </w:rPr>
        <w:t xml:space="preserve">We’re not told of any other </w:t>
      </w:r>
      <w:r w:rsidR="009F16FE" w:rsidRPr="00117D53">
        <w:rPr>
          <w:sz w:val="32"/>
          <w:szCs w:val="32"/>
        </w:rPr>
        <w:t>responsibilities of these men. We’re only told that t</w:t>
      </w:r>
      <w:r w:rsidRPr="00117D53">
        <w:rPr>
          <w:sz w:val="32"/>
          <w:szCs w:val="32"/>
        </w:rPr>
        <w:t xml:space="preserve">he church choose seven non-Jewish men, known to be full of the Holy Spirit and wisdom, to </w:t>
      </w:r>
      <w:r w:rsidR="009F16FE" w:rsidRPr="00117D53">
        <w:rPr>
          <w:sz w:val="32"/>
          <w:szCs w:val="32"/>
        </w:rPr>
        <w:t>lead this ministry</w:t>
      </w:r>
      <w:r w:rsidRPr="00117D53">
        <w:rPr>
          <w:sz w:val="32"/>
          <w:szCs w:val="32"/>
        </w:rPr>
        <w:t xml:space="preserve">. </w:t>
      </w:r>
    </w:p>
    <w:p w:rsidR="00D926A3" w:rsidRPr="00117D53" w:rsidRDefault="00D926A3" w:rsidP="003D61D8">
      <w:pPr>
        <w:spacing w:after="0"/>
        <w:rPr>
          <w:sz w:val="32"/>
          <w:szCs w:val="32"/>
        </w:rPr>
      </w:pPr>
    </w:p>
    <w:p w:rsidR="00D926A3" w:rsidRPr="00117D53" w:rsidRDefault="00D926A3" w:rsidP="003D61D8">
      <w:pPr>
        <w:spacing w:after="0"/>
        <w:rPr>
          <w:sz w:val="32"/>
          <w:szCs w:val="32"/>
        </w:rPr>
      </w:pPr>
      <w:r w:rsidRPr="00117D53">
        <w:rPr>
          <w:sz w:val="32"/>
          <w:szCs w:val="32"/>
        </w:rPr>
        <w:t>Th</w:t>
      </w:r>
      <w:r w:rsidR="000E2E15" w:rsidRPr="00117D53">
        <w:rPr>
          <w:sz w:val="32"/>
          <w:szCs w:val="32"/>
        </w:rPr>
        <w:t xml:space="preserve">is is why we </w:t>
      </w:r>
      <w:r w:rsidR="00DF01FF">
        <w:rPr>
          <w:sz w:val="32"/>
          <w:szCs w:val="32"/>
        </w:rPr>
        <w:t xml:space="preserve">now </w:t>
      </w:r>
      <w:r w:rsidR="000E2E15" w:rsidRPr="00117D53">
        <w:rPr>
          <w:sz w:val="32"/>
          <w:szCs w:val="32"/>
        </w:rPr>
        <w:t xml:space="preserve">choose Deacons </w:t>
      </w:r>
      <w:r w:rsidRPr="00117D53">
        <w:rPr>
          <w:sz w:val="32"/>
          <w:szCs w:val="32"/>
        </w:rPr>
        <w:t xml:space="preserve">each with a specific responsibility. We ask them to take care of certain ministries and </w:t>
      </w:r>
      <w:r w:rsidR="009F16FE" w:rsidRPr="00117D53">
        <w:rPr>
          <w:sz w:val="32"/>
          <w:szCs w:val="32"/>
        </w:rPr>
        <w:t xml:space="preserve">we </w:t>
      </w:r>
      <w:r w:rsidRPr="00117D53">
        <w:rPr>
          <w:sz w:val="32"/>
          <w:szCs w:val="32"/>
        </w:rPr>
        <w:t xml:space="preserve">give them the authority to do it. </w:t>
      </w:r>
    </w:p>
    <w:p w:rsidR="00010572" w:rsidRPr="00117D53" w:rsidRDefault="00010572" w:rsidP="003D61D8">
      <w:pPr>
        <w:spacing w:after="0"/>
        <w:rPr>
          <w:sz w:val="32"/>
          <w:szCs w:val="32"/>
        </w:rPr>
      </w:pPr>
    </w:p>
    <w:p w:rsidR="00010572" w:rsidRPr="00117D53" w:rsidRDefault="00010572" w:rsidP="003D61D8">
      <w:pPr>
        <w:spacing w:after="0"/>
        <w:rPr>
          <w:sz w:val="32"/>
          <w:szCs w:val="32"/>
        </w:rPr>
      </w:pPr>
      <w:r w:rsidRPr="00117D53">
        <w:rPr>
          <w:sz w:val="32"/>
          <w:szCs w:val="32"/>
        </w:rPr>
        <w:lastRenderedPageBreak/>
        <w:t xml:space="preserve">The New Testament describes qualifications for someone who would be a Deacon in 1 Timothy 3:8-13. We expect our Deacons, whether men or women, to fit these. We ask you, before you vote to approve of someone to serve </w:t>
      </w:r>
      <w:r w:rsidR="000E2E15" w:rsidRPr="00117D53">
        <w:rPr>
          <w:sz w:val="32"/>
          <w:szCs w:val="32"/>
        </w:rPr>
        <w:t>our church</w:t>
      </w:r>
      <w:r w:rsidRPr="00117D53">
        <w:rPr>
          <w:sz w:val="32"/>
          <w:szCs w:val="32"/>
        </w:rPr>
        <w:t xml:space="preserve">, consider how well the candidate demonstrates these objective standards. </w:t>
      </w:r>
    </w:p>
    <w:p w:rsidR="00010572" w:rsidRPr="00117D53" w:rsidRDefault="00010572" w:rsidP="003D61D8">
      <w:pPr>
        <w:spacing w:after="0"/>
        <w:rPr>
          <w:sz w:val="32"/>
          <w:szCs w:val="32"/>
        </w:rPr>
      </w:pPr>
    </w:p>
    <w:p w:rsidR="00010572" w:rsidRPr="00117D53" w:rsidRDefault="00010572" w:rsidP="003D61D8">
      <w:pPr>
        <w:spacing w:after="0"/>
        <w:rPr>
          <w:sz w:val="32"/>
          <w:szCs w:val="32"/>
        </w:rPr>
      </w:pPr>
      <w:r w:rsidRPr="00117D53">
        <w:rPr>
          <w:sz w:val="32"/>
          <w:szCs w:val="32"/>
        </w:rPr>
        <w:t>We understand that nobody’</w:t>
      </w:r>
      <w:r w:rsidR="00823307" w:rsidRPr="00117D53">
        <w:rPr>
          <w:sz w:val="32"/>
          <w:szCs w:val="32"/>
        </w:rPr>
        <w:t>s a 10</w:t>
      </w:r>
      <w:r w:rsidRPr="00117D53">
        <w:rPr>
          <w:sz w:val="32"/>
          <w:szCs w:val="32"/>
        </w:rPr>
        <w:t xml:space="preserve"> in everything, but we expect our Deacons to be aware of these criteria and maintain consistency with them. </w:t>
      </w:r>
    </w:p>
    <w:p w:rsidR="00010572" w:rsidRPr="00117D53" w:rsidRDefault="00010572" w:rsidP="003D61D8">
      <w:pPr>
        <w:spacing w:after="0"/>
        <w:rPr>
          <w:sz w:val="32"/>
          <w:szCs w:val="32"/>
        </w:rPr>
      </w:pPr>
    </w:p>
    <w:p w:rsidR="00010572" w:rsidRPr="00117D53" w:rsidRDefault="00010572" w:rsidP="003D61D8">
      <w:pPr>
        <w:spacing w:after="0"/>
        <w:rPr>
          <w:sz w:val="32"/>
          <w:szCs w:val="32"/>
        </w:rPr>
      </w:pPr>
      <w:r w:rsidRPr="00117D53">
        <w:rPr>
          <w:sz w:val="32"/>
          <w:szCs w:val="32"/>
        </w:rPr>
        <w:t xml:space="preserve">Do you see how this is a new and living horse? </w:t>
      </w:r>
      <w:r w:rsidR="00FC29B6" w:rsidRPr="00117D53">
        <w:rPr>
          <w:sz w:val="32"/>
          <w:szCs w:val="32"/>
        </w:rPr>
        <w:t xml:space="preserve">Deacons have important roles. </w:t>
      </w:r>
      <w:r w:rsidRPr="00117D53">
        <w:rPr>
          <w:sz w:val="32"/>
          <w:szCs w:val="32"/>
        </w:rPr>
        <w:t>Instead of the minister being responsible for each ministry, Deacons</w:t>
      </w:r>
      <w:r w:rsidR="00714E03" w:rsidRPr="00117D53">
        <w:rPr>
          <w:sz w:val="32"/>
          <w:szCs w:val="32"/>
        </w:rPr>
        <w:t xml:space="preserve"> </w:t>
      </w:r>
      <w:r w:rsidR="009F16FE" w:rsidRPr="00117D53">
        <w:rPr>
          <w:sz w:val="32"/>
          <w:szCs w:val="32"/>
        </w:rPr>
        <w:t>accept certain</w:t>
      </w:r>
      <w:r w:rsidR="000E2E15" w:rsidRPr="00117D53">
        <w:rPr>
          <w:sz w:val="32"/>
          <w:szCs w:val="32"/>
        </w:rPr>
        <w:t xml:space="preserve"> </w:t>
      </w:r>
      <w:r w:rsidR="00FC29B6" w:rsidRPr="00117D53">
        <w:rPr>
          <w:sz w:val="32"/>
          <w:szCs w:val="32"/>
        </w:rPr>
        <w:t xml:space="preserve">of the </w:t>
      </w:r>
      <w:r w:rsidR="000E2E15" w:rsidRPr="00117D53">
        <w:rPr>
          <w:sz w:val="32"/>
          <w:szCs w:val="32"/>
        </w:rPr>
        <w:t>responsibilities</w:t>
      </w:r>
      <w:r w:rsidRPr="00117D53">
        <w:rPr>
          <w:sz w:val="32"/>
          <w:szCs w:val="32"/>
        </w:rPr>
        <w:t xml:space="preserve">. </w:t>
      </w:r>
    </w:p>
    <w:p w:rsidR="003D61D8" w:rsidRPr="00117D53" w:rsidRDefault="003D61D8" w:rsidP="003D61D8">
      <w:pPr>
        <w:spacing w:after="0"/>
        <w:rPr>
          <w:sz w:val="32"/>
          <w:szCs w:val="32"/>
        </w:rPr>
      </w:pPr>
    </w:p>
    <w:p w:rsidR="003D61D8" w:rsidRPr="00117D53" w:rsidRDefault="00714E03" w:rsidP="00714E03">
      <w:pPr>
        <w:pStyle w:val="ListParagraph"/>
        <w:numPr>
          <w:ilvl w:val="0"/>
          <w:numId w:val="3"/>
        </w:numPr>
        <w:spacing w:after="0"/>
        <w:rPr>
          <w:sz w:val="32"/>
          <w:szCs w:val="32"/>
        </w:rPr>
      </w:pPr>
      <w:r w:rsidRPr="00117D53">
        <w:rPr>
          <w:sz w:val="32"/>
          <w:szCs w:val="32"/>
        </w:rPr>
        <w:t xml:space="preserve">Elders are also officers of the church. </w:t>
      </w:r>
    </w:p>
    <w:p w:rsidR="00714E03" w:rsidRPr="00117D53" w:rsidRDefault="00714E03" w:rsidP="00714E03">
      <w:pPr>
        <w:spacing w:after="0"/>
        <w:rPr>
          <w:sz w:val="32"/>
          <w:szCs w:val="32"/>
        </w:rPr>
      </w:pPr>
    </w:p>
    <w:p w:rsidR="00714E03" w:rsidRPr="00117D53" w:rsidRDefault="00714E03" w:rsidP="003D61D8">
      <w:pPr>
        <w:spacing w:after="0"/>
        <w:rPr>
          <w:sz w:val="32"/>
          <w:szCs w:val="32"/>
        </w:rPr>
      </w:pPr>
      <w:r w:rsidRPr="00117D53">
        <w:rPr>
          <w:sz w:val="32"/>
          <w:szCs w:val="32"/>
        </w:rPr>
        <w:t xml:space="preserve">When the Apostles were alive they could appoint Elders. </w:t>
      </w:r>
      <w:r w:rsidRPr="00117D53">
        <w:rPr>
          <w:i/>
          <w:sz w:val="32"/>
          <w:szCs w:val="32"/>
        </w:rPr>
        <w:t>Paul and Bar</w:t>
      </w:r>
      <w:r w:rsidR="00FC29B6" w:rsidRPr="00117D53">
        <w:rPr>
          <w:i/>
          <w:sz w:val="32"/>
          <w:szCs w:val="32"/>
        </w:rPr>
        <w:t xml:space="preserve">nabas appointed elders </w:t>
      </w:r>
      <w:r w:rsidRPr="00117D53">
        <w:rPr>
          <w:i/>
          <w:sz w:val="32"/>
          <w:szCs w:val="32"/>
        </w:rPr>
        <w:t>in each church and, with prayer and fasting, committed them to the Lord, in whom they had put their trust.</w:t>
      </w:r>
      <w:r w:rsidRPr="00117D53">
        <w:rPr>
          <w:sz w:val="32"/>
          <w:szCs w:val="32"/>
        </w:rPr>
        <w:t xml:space="preserve"> Acts 14:23</w:t>
      </w:r>
    </w:p>
    <w:p w:rsidR="00714E03" w:rsidRPr="00117D53" w:rsidRDefault="00714E03" w:rsidP="003D61D8">
      <w:pPr>
        <w:spacing w:after="0"/>
        <w:rPr>
          <w:sz w:val="32"/>
          <w:szCs w:val="32"/>
        </w:rPr>
      </w:pPr>
    </w:p>
    <w:p w:rsidR="003D61D8" w:rsidRPr="00117D53" w:rsidRDefault="00714E03" w:rsidP="003D61D8">
      <w:pPr>
        <w:spacing w:after="0"/>
        <w:rPr>
          <w:sz w:val="32"/>
          <w:szCs w:val="32"/>
        </w:rPr>
      </w:pPr>
      <w:r w:rsidRPr="00117D53">
        <w:rPr>
          <w:sz w:val="32"/>
          <w:szCs w:val="32"/>
        </w:rPr>
        <w:t xml:space="preserve">Appoint is the word </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sz w:val="32"/>
          <w:szCs w:val="32"/>
        </w:rPr>
        <w:t xml:space="preserve"> which means both to appoint and to install. Eldership is a formal thing in t</w:t>
      </w:r>
      <w:r w:rsidR="00FC29B6" w:rsidRPr="00117D53">
        <w:rPr>
          <w:sz w:val="32"/>
          <w:szCs w:val="32"/>
        </w:rPr>
        <w:t>he church because Elders have huge responsibilities</w:t>
      </w:r>
      <w:r w:rsidRPr="00117D53">
        <w:rPr>
          <w:sz w:val="32"/>
          <w:szCs w:val="32"/>
        </w:rPr>
        <w:t xml:space="preserve">. </w:t>
      </w:r>
    </w:p>
    <w:p w:rsidR="00714E03" w:rsidRPr="00117D53" w:rsidRDefault="00714E03" w:rsidP="003D61D8">
      <w:pPr>
        <w:spacing w:after="0"/>
        <w:rPr>
          <w:sz w:val="32"/>
          <w:szCs w:val="32"/>
        </w:rPr>
      </w:pPr>
    </w:p>
    <w:p w:rsidR="00714E03" w:rsidRPr="00117D53" w:rsidRDefault="00714E03" w:rsidP="003D61D8">
      <w:pPr>
        <w:spacing w:after="0"/>
        <w:rPr>
          <w:sz w:val="32"/>
          <w:szCs w:val="32"/>
        </w:rPr>
      </w:pPr>
      <w:r w:rsidRPr="00117D53">
        <w:rPr>
          <w:sz w:val="32"/>
          <w:szCs w:val="32"/>
        </w:rPr>
        <w:t xml:space="preserve">There are three lists of qualifications for Elders, 1 Timothy 3:3-7; Titus 1:6-9; 1 Peter 5:1-3. </w:t>
      </w:r>
      <w:r w:rsidR="005D1AA8" w:rsidRPr="00117D53">
        <w:rPr>
          <w:sz w:val="32"/>
          <w:szCs w:val="32"/>
        </w:rPr>
        <w:t xml:space="preserve">Many of the items on these lists are the same as for Deacons. The reason there are more is because Elders have a higher profile position in the church with spiritual responsibilities. </w:t>
      </w:r>
    </w:p>
    <w:p w:rsidR="00823307" w:rsidRPr="00117D53" w:rsidRDefault="00823307" w:rsidP="003D61D8">
      <w:pPr>
        <w:spacing w:after="0"/>
        <w:rPr>
          <w:sz w:val="32"/>
          <w:szCs w:val="32"/>
        </w:rPr>
      </w:pPr>
    </w:p>
    <w:p w:rsidR="00823307" w:rsidRPr="00117D53" w:rsidRDefault="00FC29B6" w:rsidP="003D61D8">
      <w:pPr>
        <w:spacing w:after="0"/>
        <w:rPr>
          <w:sz w:val="32"/>
          <w:szCs w:val="32"/>
        </w:rPr>
      </w:pPr>
      <w:r w:rsidRPr="00117D53">
        <w:rPr>
          <w:sz w:val="32"/>
          <w:szCs w:val="32"/>
        </w:rPr>
        <w:lastRenderedPageBreak/>
        <w:t>As with Deacons</w:t>
      </w:r>
      <w:r w:rsidR="00823307" w:rsidRPr="00117D53">
        <w:rPr>
          <w:sz w:val="32"/>
          <w:szCs w:val="32"/>
        </w:rPr>
        <w:t xml:space="preserve">, no man is a 10 in everything, but Elders must show </w:t>
      </w:r>
      <w:r w:rsidRPr="00117D53">
        <w:rPr>
          <w:sz w:val="32"/>
          <w:szCs w:val="32"/>
        </w:rPr>
        <w:t xml:space="preserve">each </w:t>
      </w:r>
      <w:r w:rsidR="00DF01FF">
        <w:rPr>
          <w:sz w:val="32"/>
          <w:szCs w:val="32"/>
        </w:rPr>
        <w:t xml:space="preserve">of </w:t>
      </w:r>
      <w:r w:rsidR="00823307" w:rsidRPr="00117D53">
        <w:rPr>
          <w:sz w:val="32"/>
          <w:szCs w:val="32"/>
        </w:rPr>
        <w:t xml:space="preserve">these characteristics to a strong degree. </w:t>
      </w:r>
    </w:p>
    <w:p w:rsidR="005D1AA8" w:rsidRPr="00117D53" w:rsidRDefault="005D1AA8" w:rsidP="003D61D8">
      <w:pPr>
        <w:spacing w:after="0"/>
        <w:rPr>
          <w:sz w:val="32"/>
          <w:szCs w:val="32"/>
        </w:rPr>
      </w:pPr>
    </w:p>
    <w:p w:rsidR="00117D53" w:rsidRDefault="005D1AA8" w:rsidP="003D61D8">
      <w:pPr>
        <w:spacing w:after="0"/>
        <w:rPr>
          <w:sz w:val="32"/>
          <w:szCs w:val="32"/>
        </w:rPr>
      </w:pPr>
      <w:r w:rsidRPr="00117D53">
        <w:rPr>
          <w:sz w:val="32"/>
          <w:szCs w:val="32"/>
        </w:rPr>
        <w:t xml:space="preserve">The Elders’ primary role is to be shepherds of the church. </w:t>
      </w:r>
      <w:r w:rsidR="009F16FE" w:rsidRPr="00117D53">
        <w:rPr>
          <w:sz w:val="32"/>
          <w:szCs w:val="32"/>
        </w:rPr>
        <w:t>The Apostle</w:t>
      </w:r>
      <w:r w:rsidR="00FC29B6" w:rsidRPr="00117D53">
        <w:rPr>
          <w:sz w:val="32"/>
          <w:szCs w:val="32"/>
        </w:rPr>
        <w:t xml:space="preserve"> Paul said to the Elders of the church in Ephesus, </w:t>
      </w:r>
    </w:p>
    <w:p w:rsidR="005D1AA8" w:rsidRPr="00117D53" w:rsidRDefault="005D1AA8" w:rsidP="00117D53">
      <w:pPr>
        <w:spacing w:after="0"/>
        <w:ind w:left="720"/>
        <w:rPr>
          <w:sz w:val="32"/>
          <w:szCs w:val="32"/>
        </w:rPr>
      </w:pPr>
      <w:r w:rsidRPr="00117D53">
        <w:rPr>
          <w:i/>
          <w:sz w:val="32"/>
          <w:szCs w:val="32"/>
        </w:rPr>
        <w:t>Keep watch over yourselves and all the flock of which the Holy Spirit has made you overseers. Be shepherds of the church of God, which he bought with his own blood</w:t>
      </w:r>
      <w:r w:rsidR="00BB464E" w:rsidRPr="00117D53">
        <w:rPr>
          <w:i/>
          <w:sz w:val="32"/>
          <w:szCs w:val="32"/>
        </w:rPr>
        <w:t xml:space="preserve">. </w:t>
      </w:r>
      <w:r w:rsidR="00BB464E" w:rsidRPr="00117D53">
        <w:rPr>
          <w:sz w:val="32"/>
          <w:szCs w:val="32"/>
        </w:rPr>
        <w:t>Acts 20:28</w:t>
      </w:r>
    </w:p>
    <w:p w:rsidR="00BB464E" w:rsidRPr="00117D53" w:rsidRDefault="00BB464E" w:rsidP="003D61D8">
      <w:pPr>
        <w:spacing w:after="0"/>
        <w:rPr>
          <w:sz w:val="32"/>
          <w:szCs w:val="32"/>
        </w:rPr>
      </w:pPr>
    </w:p>
    <w:p w:rsidR="00117D53" w:rsidRDefault="00FC29B6" w:rsidP="003D61D8">
      <w:pPr>
        <w:spacing w:after="0"/>
        <w:rPr>
          <w:sz w:val="32"/>
          <w:szCs w:val="32"/>
        </w:rPr>
      </w:pPr>
      <w:r w:rsidRPr="00117D53">
        <w:rPr>
          <w:sz w:val="32"/>
          <w:szCs w:val="32"/>
        </w:rPr>
        <w:t>Peter</w:t>
      </w:r>
      <w:r w:rsidR="009F16FE" w:rsidRPr="00117D53">
        <w:rPr>
          <w:sz w:val="32"/>
          <w:szCs w:val="32"/>
        </w:rPr>
        <w:t>, the lead Apostle</w:t>
      </w:r>
      <w:r w:rsidRPr="00117D53">
        <w:rPr>
          <w:sz w:val="32"/>
          <w:szCs w:val="32"/>
        </w:rPr>
        <w:t xml:space="preserve"> wrote to all the churches, </w:t>
      </w:r>
    </w:p>
    <w:p w:rsidR="005D1AA8" w:rsidRPr="00117D53" w:rsidRDefault="005D1AA8" w:rsidP="00117D53">
      <w:pPr>
        <w:spacing w:after="0"/>
        <w:ind w:left="720"/>
        <w:rPr>
          <w:sz w:val="32"/>
          <w:szCs w:val="32"/>
        </w:rPr>
      </w:pPr>
      <w:r w:rsidRPr="00117D53">
        <w:rPr>
          <w:i/>
          <w:sz w:val="32"/>
          <w:szCs w:val="32"/>
        </w:rPr>
        <w:t>To the elders among you, I appeal as a fellow elder, a witness of Christ’s sufferings and one who also will sha</w:t>
      </w:r>
      <w:r w:rsidR="00BB464E" w:rsidRPr="00117D53">
        <w:rPr>
          <w:i/>
          <w:sz w:val="32"/>
          <w:szCs w:val="32"/>
        </w:rPr>
        <w:t xml:space="preserve">re in the glory to be revealed. </w:t>
      </w:r>
      <w:r w:rsidRPr="00117D53">
        <w:rPr>
          <w:i/>
          <w:sz w:val="32"/>
          <w:szCs w:val="32"/>
        </w:rPr>
        <w:t>Be shepherds of God’s flock that is under</w:t>
      </w:r>
      <w:r w:rsidR="00BB464E" w:rsidRPr="00117D53">
        <w:rPr>
          <w:i/>
          <w:sz w:val="32"/>
          <w:szCs w:val="32"/>
        </w:rPr>
        <w:t xml:space="preserve"> your care, serving as overseers. </w:t>
      </w:r>
      <w:r w:rsidR="00BB464E" w:rsidRPr="00117D53">
        <w:rPr>
          <w:sz w:val="32"/>
          <w:szCs w:val="32"/>
        </w:rPr>
        <w:t>1 Peter 5:1f</w:t>
      </w:r>
    </w:p>
    <w:p w:rsidR="00BB464E" w:rsidRPr="00117D53" w:rsidRDefault="00BB464E" w:rsidP="003D61D8">
      <w:pPr>
        <w:spacing w:after="0"/>
        <w:rPr>
          <w:sz w:val="32"/>
          <w:szCs w:val="32"/>
        </w:rPr>
      </w:pPr>
    </w:p>
    <w:p w:rsidR="00BB464E" w:rsidRPr="00117D53" w:rsidRDefault="00FC29B6" w:rsidP="003D61D8">
      <w:pPr>
        <w:spacing w:after="0"/>
        <w:rPr>
          <w:sz w:val="32"/>
          <w:szCs w:val="32"/>
        </w:rPr>
      </w:pPr>
      <w:r w:rsidRPr="00117D53">
        <w:rPr>
          <w:sz w:val="32"/>
          <w:szCs w:val="32"/>
        </w:rPr>
        <w:t>The first responsibility of an Elder is to be a s</w:t>
      </w:r>
      <w:r w:rsidR="00DF01FF">
        <w:rPr>
          <w:sz w:val="32"/>
          <w:szCs w:val="32"/>
        </w:rPr>
        <w:t>hepherd. The image of an Elder a</w:t>
      </w:r>
      <w:r w:rsidRPr="00117D53">
        <w:rPr>
          <w:sz w:val="32"/>
          <w:szCs w:val="32"/>
        </w:rPr>
        <w:t>s a shepherd is rich with meaning. A shepherd stands</w:t>
      </w:r>
      <w:r w:rsidR="00BB464E" w:rsidRPr="00117D53">
        <w:rPr>
          <w:sz w:val="32"/>
          <w:szCs w:val="32"/>
        </w:rPr>
        <w:t xml:space="preserve"> long hours providing safety; </w:t>
      </w:r>
      <w:r w:rsidRPr="00117D53">
        <w:rPr>
          <w:sz w:val="32"/>
          <w:szCs w:val="32"/>
        </w:rPr>
        <w:t>he lead</w:t>
      </w:r>
      <w:r w:rsidR="00DF01FF">
        <w:rPr>
          <w:sz w:val="32"/>
          <w:szCs w:val="32"/>
        </w:rPr>
        <w:t>s</w:t>
      </w:r>
      <w:r w:rsidRPr="00117D53">
        <w:rPr>
          <w:sz w:val="32"/>
          <w:szCs w:val="32"/>
        </w:rPr>
        <w:t xml:space="preserve"> his charges</w:t>
      </w:r>
      <w:r w:rsidR="00BB464E" w:rsidRPr="00117D53">
        <w:rPr>
          <w:sz w:val="32"/>
          <w:szCs w:val="32"/>
        </w:rPr>
        <w:t xml:space="preserve"> to fresh grazing pastures; </w:t>
      </w:r>
      <w:r w:rsidRPr="00117D53">
        <w:rPr>
          <w:sz w:val="32"/>
          <w:szCs w:val="32"/>
        </w:rPr>
        <w:t>he provides clean water; he seeks lost sheep; he treats their</w:t>
      </w:r>
      <w:r w:rsidR="00BB464E" w:rsidRPr="00117D53">
        <w:rPr>
          <w:sz w:val="32"/>
          <w:szCs w:val="32"/>
        </w:rPr>
        <w:t xml:space="preserve"> wounds, </w:t>
      </w:r>
      <w:r w:rsidRPr="00117D53">
        <w:rPr>
          <w:sz w:val="32"/>
          <w:szCs w:val="32"/>
        </w:rPr>
        <w:t>and carries</w:t>
      </w:r>
      <w:r w:rsidR="00BB464E" w:rsidRPr="00117D53">
        <w:rPr>
          <w:sz w:val="32"/>
          <w:szCs w:val="32"/>
        </w:rPr>
        <w:t xml:space="preserve"> the weak.</w:t>
      </w:r>
    </w:p>
    <w:p w:rsidR="00BB464E" w:rsidRPr="00117D53" w:rsidRDefault="00BB464E" w:rsidP="003D61D8">
      <w:pPr>
        <w:spacing w:after="0"/>
        <w:rPr>
          <w:sz w:val="32"/>
          <w:szCs w:val="32"/>
        </w:rPr>
      </w:pPr>
    </w:p>
    <w:p w:rsidR="00BB464E" w:rsidRPr="00117D53" w:rsidRDefault="00DF01FF" w:rsidP="003D61D8">
      <w:pPr>
        <w:spacing w:after="0"/>
        <w:rPr>
          <w:sz w:val="32"/>
          <w:szCs w:val="32"/>
        </w:rPr>
      </w:pPr>
      <w:r>
        <w:rPr>
          <w:sz w:val="32"/>
          <w:szCs w:val="32"/>
        </w:rPr>
        <w:t xml:space="preserve">This image </w:t>
      </w:r>
      <w:r w:rsidR="00FC29B6" w:rsidRPr="00117D53">
        <w:rPr>
          <w:sz w:val="32"/>
          <w:szCs w:val="32"/>
        </w:rPr>
        <w:t>reflects</w:t>
      </w:r>
      <w:r w:rsidR="00BB464E" w:rsidRPr="00117D53">
        <w:rPr>
          <w:sz w:val="32"/>
          <w:szCs w:val="32"/>
        </w:rPr>
        <w:t xml:space="preserve"> intimacy, tenderness, concern, skill, hard work, personal suffering, and love. That’s an Elder in the church. Trust me</w:t>
      </w:r>
      <w:r w:rsidR="00FC29B6" w:rsidRPr="00117D53">
        <w:rPr>
          <w:sz w:val="32"/>
          <w:szCs w:val="32"/>
        </w:rPr>
        <w:t xml:space="preserve"> when I say</w:t>
      </w:r>
      <w:r w:rsidR="00BB464E" w:rsidRPr="00117D53">
        <w:rPr>
          <w:sz w:val="32"/>
          <w:szCs w:val="32"/>
        </w:rPr>
        <w:t xml:space="preserve">, </w:t>
      </w:r>
      <w:r w:rsidR="009F16FE" w:rsidRPr="00117D53">
        <w:rPr>
          <w:sz w:val="32"/>
          <w:szCs w:val="32"/>
        </w:rPr>
        <w:t xml:space="preserve">that describes </w:t>
      </w:r>
      <w:r w:rsidR="00BB464E" w:rsidRPr="00117D53">
        <w:rPr>
          <w:sz w:val="32"/>
          <w:szCs w:val="32"/>
        </w:rPr>
        <w:t>the men who serve as Elder</w:t>
      </w:r>
      <w:r w:rsidR="009F16FE" w:rsidRPr="00117D53">
        <w:rPr>
          <w:sz w:val="32"/>
          <w:szCs w:val="32"/>
        </w:rPr>
        <w:t>s at ACC</w:t>
      </w:r>
      <w:r w:rsidR="00BB464E" w:rsidRPr="00117D53">
        <w:rPr>
          <w:sz w:val="32"/>
          <w:szCs w:val="32"/>
        </w:rPr>
        <w:t xml:space="preserve">. </w:t>
      </w:r>
    </w:p>
    <w:p w:rsidR="00BB464E" w:rsidRPr="00117D53" w:rsidRDefault="00BB464E" w:rsidP="003D61D8">
      <w:pPr>
        <w:spacing w:after="0"/>
        <w:rPr>
          <w:sz w:val="32"/>
          <w:szCs w:val="32"/>
        </w:rPr>
      </w:pPr>
    </w:p>
    <w:p w:rsidR="00BB464E" w:rsidRPr="00117D53" w:rsidRDefault="00BB464E" w:rsidP="003D61D8">
      <w:pPr>
        <w:spacing w:after="0"/>
        <w:rPr>
          <w:sz w:val="32"/>
          <w:szCs w:val="32"/>
        </w:rPr>
      </w:pPr>
      <w:r w:rsidRPr="00117D53">
        <w:rPr>
          <w:sz w:val="32"/>
          <w:szCs w:val="32"/>
        </w:rPr>
        <w:t xml:space="preserve">Both Paul and Peter </w:t>
      </w:r>
      <w:r w:rsidR="00257215" w:rsidRPr="00117D53">
        <w:rPr>
          <w:sz w:val="32"/>
          <w:szCs w:val="32"/>
        </w:rPr>
        <w:t>declare that Elders are</w:t>
      </w:r>
      <w:r w:rsidRPr="00117D53">
        <w:rPr>
          <w:sz w:val="32"/>
          <w:szCs w:val="32"/>
        </w:rPr>
        <w:t xml:space="preserve"> overseers. That noun is our word Bishop. It carries a certain sense of authority over those in the E</w:t>
      </w:r>
      <w:r w:rsidR="00823307" w:rsidRPr="00117D53">
        <w:rPr>
          <w:sz w:val="32"/>
          <w:szCs w:val="32"/>
        </w:rPr>
        <w:t>l</w:t>
      </w:r>
      <w:r w:rsidRPr="00117D53">
        <w:rPr>
          <w:sz w:val="32"/>
          <w:szCs w:val="32"/>
        </w:rPr>
        <w:t xml:space="preserve">ders’ care. </w:t>
      </w:r>
    </w:p>
    <w:p w:rsidR="00823307" w:rsidRPr="00117D53" w:rsidRDefault="00823307" w:rsidP="003D61D8">
      <w:pPr>
        <w:spacing w:after="0"/>
        <w:rPr>
          <w:sz w:val="32"/>
          <w:szCs w:val="32"/>
        </w:rPr>
      </w:pPr>
    </w:p>
    <w:p w:rsidR="00823307" w:rsidRPr="00117D53" w:rsidRDefault="00823307" w:rsidP="003D61D8">
      <w:pPr>
        <w:spacing w:after="0"/>
        <w:rPr>
          <w:sz w:val="32"/>
          <w:szCs w:val="32"/>
        </w:rPr>
      </w:pPr>
      <w:r w:rsidRPr="00117D53">
        <w:rPr>
          <w:sz w:val="32"/>
          <w:szCs w:val="32"/>
        </w:rPr>
        <w:lastRenderedPageBreak/>
        <w:t xml:space="preserve">Paul started his charge </w:t>
      </w:r>
      <w:r w:rsidR="009F16FE" w:rsidRPr="00117D53">
        <w:rPr>
          <w:sz w:val="32"/>
          <w:szCs w:val="32"/>
        </w:rPr>
        <w:t xml:space="preserve">to those Elders from Ephesus </w:t>
      </w:r>
      <w:r w:rsidRPr="00117D53">
        <w:rPr>
          <w:sz w:val="32"/>
          <w:szCs w:val="32"/>
        </w:rPr>
        <w:t xml:space="preserve">with “keep watch”, </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sz w:val="32"/>
          <w:szCs w:val="32"/>
        </w:rPr>
        <w:t xml:space="preserve">. </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sz w:val="32"/>
          <w:szCs w:val="32"/>
        </w:rPr>
        <w:t xml:space="preserve"> means </w:t>
      </w:r>
      <w:r w:rsidR="009F16FE" w:rsidRPr="00117D53">
        <w:rPr>
          <w:sz w:val="32"/>
          <w:szCs w:val="32"/>
        </w:rPr>
        <w:t>to pay close attention. He said</w:t>
      </w:r>
      <w:r w:rsidRPr="00117D53">
        <w:rPr>
          <w:sz w:val="32"/>
          <w:szCs w:val="32"/>
        </w:rPr>
        <w:t xml:space="preserve">, </w:t>
      </w:r>
    </w:p>
    <w:p w:rsidR="00823307" w:rsidRPr="00117D53" w:rsidRDefault="00823307" w:rsidP="00823307">
      <w:pPr>
        <w:spacing w:after="0"/>
        <w:ind w:left="360"/>
        <w:rPr>
          <w:sz w:val="32"/>
          <w:szCs w:val="32"/>
        </w:rPr>
      </w:pPr>
      <w:r w:rsidRPr="00117D53">
        <w:rPr>
          <w:i/>
          <w:sz w:val="32"/>
          <w:szCs w:val="32"/>
        </w:rPr>
        <w:t xml:space="preserve">I know that after I leave, savage wolves will come in among you and will not spare the flock. Even from your own number men will arise and distort the truth in order to draw away disciples after them. So be on your guard! </w:t>
      </w:r>
      <w:r w:rsidRPr="00117D53">
        <w:rPr>
          <w:sz w:val="32"/>
          <w:szCs w:val="32"/>
        </w:rPr>
        <w:t>Acts 20:29-31</w:t>
      </w:r>
    </w:p>
    <w:p w:rsidR="00823307" w:rsidRPr="00117D53" w:rsidRDefault="00823307" w:rsidP="003D61D8">
      <w:pPr>
        <w:spacing w:after="0"/>
        <w:rPr>
          <w:sz w:val="32"/>
          <w:szCs w:val="32"/>
        </w:rPr>
      </w:pPr>
    </w:p>
    <w:p w:rsidR="00823307" w:rsidRPr="00117D53" w:rsidRDefault="00823307" w:rsidP="003D61D8">
      <w:pPr>
        <w:spacing w:after="0"/>
        <w:rPr>
          <w:sz w:val="32"/>
          <w:szCs w:val="32"/>
        </w:rPr>
      </w:pPr>
      <w:r w:rsidRPr="00117D53">
        <w:rPr>
          <w:sz w:val="32"/>
          <w:szCs w:val="32"/>
        </w:rPr>
        <w:t xml:space="preserve">Be on your guard is </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rFonts w:ascii="Symbol" w:hAnsi="Symbol"/>
          <w:sz w:val="32"/>
          <w:szCs w:val="32"/>
        </w:rPr>
        <w:t></w:t>
      </w:r>
      <w:r w:rsidRPr="00117D53">
        <w:rPr>
          <w:sz w:val="32"/>
          <w:szCs w:val="32"/>
        </w:rPr>
        <w:t xml:space="preserve">, means to be fully awake and alert to danger, like a sentry at a military fort. </w:t>
      </w:r>
    </w:p>
    <w:p w:rsidR="00823307" w:rsidRPr="00117D53" w:rsidRDefault="00823307" w:rsidP="003D61D8">
      <w:pPr>
        <w:spacing w:after="0"/>
        <w:rPr>
          <w:sz w:val="32"/>
          <w:szCs w:val="32"/>
        </w:rPr>
      </w:pPr>
    </w:p>
    <w:p w:rsidR="00823307" w:rsidRPr="00117D53" w:rsidRDefault="00823307" w:rsidP="003D61D8">
      <w:pPr>
        <w:spacing w:after="0"/>
        <w:rPr>
          <w:sz w:val="32"/>
          <w:szCs w:val="32"/>
        </w:rPr>
      </w:pPr>
      <w:r w:rsidRPr="00117D53">
        <w:rPr>
          <w:sz w:val="32"/>
          <w:szCs w:val="32"/>
        </w:rPr>
        <w:t>Satan hates a church that is sharing the Gospel and being th</w:t>
      </w:r>
      <w:r w:rsidR="009F16FE" w:rsidRPr="00117D53">
        <w:rPr>
          <w:sz w:val="32"/>
          <w:szCs w:val="32"/>
        </w:rPr>
        <w:t>e hands and feet of Jesus. He’</w:t>
      </w:r>
      <w:r w:rsidRPr="00117D53">
        <w:rPr>
          <w:sz w:val="32"/>
          <w:szCs w:val="32"/>
        </w:rPr>
        <w:t>ll try to disrupt</w:t>
      </w:r>
      <w:r w:rsidR="00993D36" w:rsidRPr="00117D53">
        <w:rPr>
          <w:sz w:val="32"/>
          <w:szCs w:val="32"/>
        </w:rPr>
        <w:t xml:space="preserve"> that</w:t>
      </w:r>
      <w:r w:rsidR="0060667E" w:rsidRPr="00117D53">
        <w:rPr>
          <w:sz w:val="32"/>
          <w:szCs w:val="32"/>
        </w:rPr>
        <w:t xml:space="preserve"> church. </w:t>
      </w:r>
      <w:r w:rsidR="00EF0C9B" w:rsidRPr="00117D53">
        <w:rPr>
          <w:sz w:val="32"/>
          <w:szCs w:val="32"/>
        </w:rPr>
        <w:t>The Elders are the first ones responsible to watch for and protect the church from false teaching and divisive behaviors</w:t>
      </w:r>
      <w:r w:rsidR="00993D36" w:rsidRPr="00117D53">
        <w:rPr>
          <w:sz w:val="32"/>
          <w:szCs w:val="32"/>
        </w:rPr>
        <w:t>, whether from within or from outside</w:t>
      </w:r>
      <w:r w:rsidR="00EF0C9B" w:rsidRPr="00117D53">
        <w:rPr>
          <w:sz w:val="32"/>
          <w:szCs w:val="32"/>
        </w:rPr>
        <w:t xml:space="preserve"> the body.</w:t>
      </w:r>
    </w:p>
    <w:p w:rsidR="00EF0C9B" w:rsidRPr="00117D53" w:rsidRDefault="00EF0C9B" w:rsidP="003D61D8">
      <w:pPr>
        <w:spacing w:after="0"/>
        <w:rPr>
          <w:sz w:val="32"/>
          <w:szCs w:val="32"/>
        </w:rPr>
      </w:pPr>
    </w:p>
    <w:p w:rsidR="00EF0C9B" w:rsidRPr="00117D53" w:rsidRDefault="00EF0C9B" w:rsidP="003D61D8">
      <w:pPr>
        <w:spacing w:after="0"/>
        <w:rPr>
          <w:sz w:val="32"/>
          <w:szCs w:val="32"/>
        </w:rPr>
      </w:pPr>
      <w:r w:rsidRPr="00117D53">
        <w:rPr>
          <w:sz w:val="32"/>
          <w:szCs w:val="32"/>
        </w:rPr>
        <w:t>That’s a much different horse than what we rode before. Instead of the minister</w:t>
      </w:r>
      <w:r w:rsidR="00993D36" w:rsidRPr="00117D53">
        <w:rPr>
          <w:sz w:val="32"/>
          <w:szCs w:val="32"/>
        </w:rPr>
        <w:t>s</w:t>
      </w:r>
      <w:r w:rsidRPr="00117D53">
        <w:rPr>
          <w:sz w:val="32"/>
          <w:szCs w:val="32"/>
        </w:rPr>
        <w:t xml:space="preserve"> being primarily responsible for the spiritu</w:t>
      </w:r>
      <w:r w:rsidR="00993D36" w:rsidRPr="00117D53">
        <w:rPr>
          <w:sz w:val="32"/>
          <w:szCs w:val="32"/>
        </w:rPr>
        <w:t>al life of the congregation, our</w:t>
      </w:r>
      <w:r w:rsidRPr="00117D53">
        <w:rPr>
          <w:sz w:val="32"/>
          <w:szCs w:val="32"/>
        </w:rPr>
        <w:t xml:space="preserve"> Elders accept that </w:t>
      </w:r>
      <w:r w:rsidR="00993D36" w:rsidRPr="00117D53">
        <w:rPr>
          <w:sz w:val="32"/>
          <w:szCs w:val="32"/>
        </w:rPr>
        <w:t xml:space="preserve">it’s their </w:t>
      </w:r>
      <w:r w:rsidRPr="00117D53">
        <w:rPr>
          <w:sz w:val="32"/>
          <w:szCs w:val="32"/>
        </w:rPr>
        <w:t xml:space="preserve">responsibility.   </w:t>
      </w:r>
    </w:p>
    <w:p w:rsidR="0060667E" w:rsidRPr="00117D53" w:rsidRDefault="0060667E" w:rsidP="003D61D8">
      <w:pPr>
        <w:spacing w:after="0"/>
        <w:rPr>
          <w:sz w:val="32"/>
          <w:szCs w:val="32"/>
        </w:rPr>
      </w:pPr>
    </w:p>
    <w:p w:rsidR="00993D36" w:rsidRPr="00117D53" w:rsidRDefault="0060667E" w:rsidP="003D61D8">
      <w:pPr>
        <w:spacing w:after="0"/>
        <w:rPr>
          <w:sz w:val="32"/>
          <w:szCs w:val="32"/>
        </w:rPr>
      </w:pPr>
      <w:r w:rsidRPr="00117D53">
        <w:rPr>
          <w:sz w:val="32"/>
          <w:szCs w:val="32"/>
        </w:rPr>
        <w:t xml:space="preserve">Have you noticed that there has been no </w:t>
      </w:r>
      <w:r w:rsidR="00EF0C9B" w:rsidRPr="00117D53">
        <w:rPr>
          <w:sz w:val="32"/>
          <w:szCs w:val="32"/>
          <w:u w:val="single"/>
        </w:rPr>
        <w:t>Biblical</w:t>
      </w:r>
      <w:r w:rsidR="00EF0C9B" w:rsidRPr="00117D53">
        <w:rPr>
          <w:sz w:val="32"/>
          <w:szCs w:val="32"/>
        </w:rPr>
        <w:t xml:space="preserve"> </w:t>
      </w:r>
      <w:r w:rsidRPr="00117D53">
        <w:rPr>
          <w:sz w:val="32"/>
          <w:szCs w:val="32"/>
        </w:rPr>
        <w:t>mention of professional ministers yet? Not many churches in the New Testament era had a paid preacher. There were missionary type preachers like</w:t>
      </w:r>
      <w:r w:rsidR="00EF0C9B" w:rsidRPr="00117D53">
        <w:rPr>
          <w:sz w:val="32"/>
          <w:szCs w:val="32"/>
        </w:rPr>
        <w:t xml:space="preserve"> Paul, and there were men like T</w:t>
      </w:r>
      <w:r w:rsidRPr="00117D53">
        <w:rPr>
          <w:sz w:val="32"/>
          <w:szCs w:val="32"/>
        </w:rPr>
        <w:t>imothy and Titus who served specific churches</w:t>
      </w:r>
      <w:r w:rsidR="00EF0C9B" w:rsidRPr="00117D53">
        <w:rPr>
          <w:sz w:val="32"/>
          <w:szCs w:val="32"/>
        </w:rPr>
        <w:t xml:space="preserve">, </w:t>
      </w:r>
      <w:r w:rsidR="00993D36" w:rsidRPr="00117D53">
        <w:rPr>
          <w:sz w:val="32"/>
          <w:szCs w:val="32"/>
        </w:rPr>
        <w:t>much like Ben and I do here.</w:t>
      </w:r>
    </w:p>
    <w:p w:rsidR="00993D36" w:rsidRPr="00117D53" w:rsidRDefault="00993D36" w:rsidP="003D61D8">
      <w:pPr>
        <w:spacing w:after="0"/>
        <w:rPr>
          <w:sz w:val="32"/>
          <w:szCs w:val="32"/>
        </w:rPr>
      </w:pPr>
    </w:p>
    <w:p w:rsidR="00117D53" w:rsidRDefault="00993D36" w:rsidP="003D61D8">
      <w:pPr>
        <w:spacing w:after="0"/>
        <w:rPr>
          <w:sz w:val="32"/>
          <w:szCs w:val="32"/>
        </w:rPr>
      </w:pPr>
      <w:r w:rsidRPr="00117D53">
        <w:rPr>
          <w:sz w:val="32"/>
          <w:szCs w:val="32"/>
        </w:rPr>
        <w:t>Also,</w:t>
      </w:r>
      <w:r w:rsidR="00EF0C9B" w:rsidRPr="00117D53">
        <w:rPr>
          <w:sz w:val="32"/>
          <w:szCs w:val="32"/>
        </w:rPr>
        <w:t xml:space="preserve"> it’s obvious that some were paid positions</w:t>
      </w:r>
      <w:r w:rsidR="0060667E" w:rsidRPr="00117D53">
        <w:rPr>
          <w:sz w:val="32"/>
          <w:szCs w:val="32"/>
        </w:rPr>
        <w:t xml:space="preserve">. </w:t>
      </w:r>
      <w:r w:rsidR="00EF0C9B" w:rsidRPr="00117D53">
        <w:rPr>
          <w:sz w:val="32"/>
          <w:szCs w:val="32"/>
        </w:rPr>
        <w:t xml:space="preserve">Paul wrote, </w:t>
      </w:r>
    </w:p>
    <w:p w:rsidR="00117D53" w:rsidRDefault="00EF0C9B" w:rsidP="00117D53">
      <w:pPr>
        <w:spacing w:after="0"/>
        <w:ind w:left="720"/>
        <w:rPr>
          <w:i/>
          <w:sz w:val="32"/>
          <w:szCs w:val="32"/>
        </w:rPr>
      </w:pPr>
      <w:r w:rsidRPr="00117D53">
        <w:rPr>
          <w:i/>
          <w:sz w:val="32"/>
          <w:szCs w:val="32"/>
        </w:rPr>
        <w:t xml:space="preserve">The elders who direct the affairs of the church well are worthy of double honor, especially those whose work is preaching and teaching. </w:t>
      </w:r>
    </w:p>
    <w:p w:rsidR="00EF0C9B" w:rsidRPr="00117D53" w:rsidRDefault="00EF0C9B" w:rsidP="00117D53">
      <w:pPr>
        <w:spacing w:after="0"/>
        <w:ind w:left="720"/>
        <w:rPr>
          <w:sz w:val="32"/>
          <w:szCs w:val="32"/>
        </w:rPr>
      </w:pPr>
      <w:r w:rsidRPr="00117D53">
        <w:rPr>
          <w:i/>
          <w:sz w:val="32"/>
          <w:szCs w:val="32"/>
        </w:rPr>
        <w:lastRenderedPageBreak/>
        <w:t xml:space="preserve">For the Scripture says, “Do not muzzle the ox while it is treading out the grain,” and “The worker deserves his wages. </w:t>
      </w:r>
      <w:r w:rsidRPr="00117D53">
        <w:rPr>
          <w:sz w:val="32"/>
          <w:szCs w:val="32"/>
        </w:rPr>
        <w:t>1 Timothy 5:17</w:t>
      </w:r>
    </w:p>
    <w:p w:rsidR="00EF0C9B" w:rsidRPr="00117D53" w:rsidRDefault="00EF0C9B" w:rsidP="003D61D8">
      <w:pPr>
        <w:spacing w:after="0"/>
        <w:rPr>
          <w:sz w:val="32"/>
          <w:szCs w:val="32"/>
        </w:rPr>
      </w:pPr>
    </w:p>
    <w:p w:rsidR="00EF0C9B" w:rsidRPr="00117D53" w:rsidRDefault="00DF01FF" w:rsidP="00EF0C9B">
      <w:pPr>
        <w:spacing w:after="0"/>
        <w:rPr>
          <w:sz w:val="32"/>
          <w:szCs w:val="32"/>
        </w:rPr>
      </w:pPr>
      <w:r>
        <w:rPr>
          <w:sz w:val="32"/>
          <w:szCs w:val="32"/>
        </w:rPr>
        <w:t>This about</w:t>
      </w:r>
      <w:r w:rsidR="00EF0C9B" w:rsidRPr="00117D53">
        <w:rPr>
          <w:sz w:val="32"/>
          <w:szCs w:val="32"/>
        </w:rPr>
        <w:t xml:space="preserve"> men who correspond to our full-time</w:t>
      </w:r>
      <w:r w:rsidR="00993D36" w:rsidRPr="00117D53">
        <w:rPr>
          <w:sz w:val="32"/>
          <w:szCs w:val="32"/>
        </w:rPr>
        <w:t xml:space="preserve"> preachers and ministers today. By the way, I</w:t>
      </w:r>
      <w:r w:rsidR="00EF0C9B" w:rsidRPr="00117D53">
        <w:rPr>
          <w:sz w:val="32"/>
          <w:szCs w:val="32"/>
        </w:rPr>
        <w:t xml:space="preserve"> don’t </w:t>
      </w:r>
      <w:r w:rsidR="00993D36" w:rsidRPr="00117D53">
        <w:rPr>
          <w:sz w:val="32"/>
          <w:szCs w:val="32"/>
        </w:rPr>
        <w:t xml:space="preserve">want you to </w:t>
      </w:r>
      <w:r w:rsidR="00EF0C9B" w:rsidRPr="00117D53">
        <w:rPr>
          <w:sz w:val="32"/>
          <w:szCs w:val="32"/>
        </w:rPr>
        <w:t>get carried aw</w:t>
      </w:r>
      <w:r w:rsidR="00993D36" w:rsidRPr="00117D53">
        <w:rPr>
          <w:sz w:val="32"/>
          <w:szCs w:val="32"/>
        </w:rPr>
        <w:t>ay with the comparison to an ox, however</w:t>
      </w:r>
      <w:r w:rsidR="00EF0C9B" w:rsidRPr="00117D53">
        <w:rPr>
          <w:sz w:val="32"/>
          <w:szCs w:val="32"/>
        </w:rPr>
        <w:t xml:space="preserve"> I </w:t>
      </w:r>
      <w:r w:rsidR="00EF0C9B" w:rsidRPr="00117D53">
        <w:rPr>
          <w:sz w:val="32"/>
          <w:szCs w:val="32"/>
          <w:u w:val="single"/>
        </w:rPr>
        <w:t>do</w:t>
      </w:r>
      <w:r w:rsidR="00EF0C9B" w:rsidRPr="00117D53">
        <w:rPr>
          <w:sz w:val="32"/>
          <w:szCs w:val="32"/>
        </w:rPr>
        <w:t xml:space="preserve"> like the “double honor” part. </w:t>
      </w:r>
    </w:p>
    <w:p w:rsidR="00EF0C9B" w:rsidRPr="00117D53" w:rsidRDefault="00EF0C9B" w:rsidP="003D61D8">
      <w:pPr>
        <w:spacing w:after="0"/>
        <w:rPr>
          <w:sz w:val="32"/>
          <w:szCs w:val="32"/>
        </w:rPr>
      </w:pPr>
    </w:p>
    <w:p w:rsidR="0060667E" w:rsidRPr="00117D53" w:rsidRDefault="009D50BE" w:rsidP="003D61D8">
      <w:pPr>
        <w:spacing w:after="0"/>
        <w:rPr>
          <w:sz w:val="32"/>
          <w:szCs w:val="32"/>
        </w:rPr>
      </w:pPr>
      <w:r w:rsidRPr="00117D53">
        <w:rPr>
          <w:sz w:val="32"/>
          <w:szCs w:val="32"/>
        </w:rPr>
        <w:t xml:space="preserve">It was natural that churches would evolve to have one or more men serve full-time in the leading and teaching role. </w:t>
      </w:r>
      <w:r w:rsidR="0060667E" w:rsidRPr="00117D53">
        <w:rPr>
          <w:sz w:val="32"/>
          <w:szCs w:val="32"/>
        </w:rPr>
        <w:t xml:space="preserve">The Apostle John seems to have been responsible over several congregations, but primarily Elders were responsible for preaching and teaching. </w:t>
      </w:r>
    </w:p>
    <w:p w:rsidR="0060667E" w:rsidRPr="00117D53" w:rsidRDefault="0060667E" w:rsidP="003D61D8">
      <w:pPr>
        <w:spacing w:after="0"/>
        <w:rPr>
          <w:sz w:val="32"/>
          <w:szCs w:val="32"/>
        </w:rPr>
      </w:pPr>
    </w:p>
    <w:p w:rsidR="0060667E" w:rsidRPr="00117D53" w:rsidRDefault="00257215" w:rsidP="003D61D8">
      <w:pPr>
        <w:spacing w:after="0"/>
        <w:rPr>
          <w:sz w:val="32"/>
          <w:szCs w:val="32"/>
        </w:rPr>
      </w:pPr>
      <w:r w:rsidRPr="00117D53">
        <w:rPr>
          <w:sz w:val="32"/>
          <w:szCs w:val="32"/>
        </w:rPr>
        <w:t xml:space="preserve">It’s not necessary that paid ministers are Elders. </w:t>
      </w:r>
      <w:r w:rsidR="0060667E" w:rsidRPr="00117D53">
        <w:rPr>
          <w:sz w:val="32"/>
          <w:szCs w:val="32"/>
        </w:rPr>
        <w:t>I</w:t>
      </w:r>
      <w:r w:rsidR="00993D36" w:rsidRPr="00117D53">
        <w:rPr>
          <w:sz w:val="32"/>
          <w:szCs w:val="32"/>
        </w:rPr>
        <w:t xml:space="preserve">n many </w:t>
      </w:r>
      <w:r w:rsidRPr="00117D53">
        <w:rPr>
          <w:sz w:val="32"/>
          <w:szCs w:val="32"/>
        </w:rPr>
        <w:t xml:space="preserve">churches they </w:t>
      </w:r>
      <w:r w:rsidR="00993D36" w:rsidRPr="00117D53">
        <w:rPr>
          <w:sz w:val="32"/>
          <w:szCs w:val="32"/>
        </w:rPr>
        <w:t>are automatically considered Elders. Tha</w:t>
      </w:r>
      <w:r w:rsidR="0060667E" w:rsidRPr="00117D53">
        <w:rPr>
          <w:sz w:val="32"/>
          <w:szCs w:val="32"/>
        </w:rPr>
        <w:t xml:space="preserve">t’s </w:t>
      </w:r>
      <w:r w:rsidR="00993D36" w:rsidRPr="00117D53">
        <w:rPr>
          <w:sz w:val="32"/>
          <w:szCs w:val="32"/>
        </w:rPr>
        <w:t>acceptable</w:t>
      </w:r>
      <w:r w:rsidR="005622A5" w:rsidRPr="00117D53">
        <w:rPr>
          <w:sz w:val="32"/>
          <w:szCs w:val="32"/>
        </w:rPr>
        <w:t xml:space="preserve">. Certainly we would want the </w:t>
      </w:r>
      <w:r w:rsidR="00EF0C9B" w:rsidRPr="00117D53">
        <w:rPr>
          <w:sz w:val="32"/>
          <w:szCs w:val="32"/>
        </w:rPr>
        <w:t>preachers and teachers</w:t>
      </w:r>
      <w:r w:rsidR="005622A5" w:rsidRPr="00117D53">
        <w:rPr>
          <w:sz w:val="32"/>
          <w:szCs w:val="32"/>
        </w:rPr>
        <w:t xml:space="preserve"> of our church to have the same qualities as Elders. </w:t>
      </w:r>
    </w:p>
    <w:p w:rsidR="005622A5" w:rsidRPr="00117D53" w:rsidRDefault="005622A5" w:rsidP="003D61D8">
      <w:pPr>
        <w:spacing w:after="0"/>
        <w:rPr>
          <w:sz w:val="32"/>
          <w:szCs w:val="32"/>
        </w:rPr>
      </w:pPr>
    </w:p>
    <w:p w:rsidR="00117D53" w:rsidRDefault="009D50BE" w:rsidP="003D61D8">
      <w:pPr>
        <w:spacing w:after="0"/>
        <w:rPr>
          <w:sz w:val="32"/>
          <w:szCs w:val="32"/>
        </w:rPr>
      </w:pPr>
      <w:r w:rsidRPr="00117D53">
        <w:rPr>
          <w:sz w:val="32"/>
          <w:szCs w:val="32"/>
        </w:rPr>
        <w:t>All Elders are equal in responsibility, however some</w:t>
      </w:r>
      <w:r w:rsidR="005622A5" w:rsidRPr="00117D53">
        <w:rPr>
          <w:sz w:val="32"/>
          <w:szCs w:val="32"/>
        </w:rPr>
        <w:t xml:space="preserve"> will take on greater roles than others. Elders are not all created equal in giftedness, experience, dedication, Biblical knowledge, and teaching ability</w:t>
      </w:r>
      <w:r w:rsidR="000C35B0">
        <w:rPr>
          <w:sz w:val="32"/>
          <w:szCs w:val="32"/>
        </w:rPr>
        <w:t xml:space="preserve"> in the church they served</w:t>
      </w:r>
      <w:r w:rsidR="005622A5" w:rsidRPr="00117D53">
        <w:rPr>
          <w:sz w:val="32"/>
          <w:szCs w:val="32"/>
        </w:rPr>
        <w:t xml:space="preserve">. </w:t>
      </w:r>
    </w:p>
    <w:p w:rsidR="00117D53" w:rsidRDefault="00117D53" w:rsidP="003D61D8">
      <w:pPr>
        <w:spacing w:after="0"/>
        <w:rPr>
          <w:sz w:val="32"/>
          <w:szCs w:val="32"/>
        </w:rPr>
      </w:pPr>
    </w:p>
    <w:p w:rsidR="005622A5" w:rsidRPr="00117D53" w:rsidRDefault="009D50BE" w:rsidP="003D61D8">
      <w:pPr>
        <w:spacing w:after="0"/>
        <w:rPr>
          <w:sz w:val="32"/>
          <w:szCs w:val="32"/>
        </w:rPr>
      </w:pPr>
      <w:r w:rsidRPr="00117D53">
        <w:rPr>
          <w:sz w:val="32"/>
          <w:szCs w:val="32"/>
        </w:rPr>
        <w:t>The Roman</w:t>
      </w:r>
      <w:r w:rsidR="00117D53">
        <w:rPr>
          <w:sz w:val="32"/>
          <w:szCs w:val="32"/>
        </w:rPr>
        <w:t>s</w:t>
      </w:r>
      <w:r w:rsidRPr="00117D53">
        <w:rPr>
          <w:sz w:val="32"/>
          <w:szCs w:val="32"/>
        </w:rPr>
        <w:t xml:space="preserve"> </w:t>
      </w:r>
      <w:r w:rsidR="00993D36" w:rsidRPr="00117D53">
        <w:rPr>
          <w:sz w:val="32"/>
          <w:szCs w:val="32"/>
        </w:rPr>
        <w:t xml:space="preserve">had a </w:t>
      </w:r>
      <w:r w:rsidRPr="00117D53">
        <w:rPr>
          <w:sz w:val="32"/>
          <w:szCs w:val="32"/>
        </w:rPr>
        <w:t>law</w:t>
      </w:r>
      <w:r w:rsidR="00993D36" w:rsidRPr="00117D53">
        <w:rPr>
          <w:sz w:val="32"/>
          <w:szCs w:val="32"/>
        </w:rPr>
        <w:t>,</w:t>
      </w:r>
      <w:r w:rsidR="005622A5" w:rsidRPr="00117D53">
        <w:rPr>
          <w:sz w:val="32"/>
          <w:szCs w:val="32"/>
        </w:rPr>
        <w:t xml:space="preserve"> </w:t>
      </w:r>
      <w:r w:rsidR="005622A5" w:rsidRPr="00117D53">
        <w:rPr>
          <w:i/>
          <w:sz w:val="32"/>
          <w:szCs w:val="32"/>
        </w:rPr>
        <w:t>Primus inter peres</w:t>
      </w:r>
      <w:r w:rsidR="00993D36" w:rsidRPr="00117D53">
        <w:rPr>
          <w:sz w:val="32"/>
          <w:szCs w:val="32"/>
        </w:rPr>
        <w:t>, or First among equals. That applies</w:t>
      </w:r>
      <w:r w:rsidRPr="00117D53">
        <w:rPr>
          <w:sz w:val="32"/>
          <w:szCs w:val="32"/>
        </w:rPr>
        <w:t xml:space="preserve"> to Elders</w:t>
      </w:r>
      <w:r w:rsidR="00993D36" w:rsidRPr="00117D53">
        <w:rPr>
          <w:sz w:val="32"/>
          <w:szCs w:val="32"/>
        </w:rPr>
        <w:t xml:space="preserve"> concerning function not responsibility or importance</w:t>
      </w:r>
      <w:r w:rsidRPr="00117D53">
        <w:rPr>
          <w:sz w:val="32"/>
          <w:szCs w:val="32"/>
        </w:rPr>
        <w:t xml:space="preserve">. </w:t>
      </w:r>
      <w:r w:rsidR="000C35B0">
        <w:rPr>
          <w:sz w:val="32"/>
          <w:szCs w:val="32"/>
        </w:rPr>
        <w:t xml:space="preserve">Some Elders are naturally born leaders and find themselves being first in taking responsibility. </w:t>
      </w:r>
    </w:p>
    <w:p w:rsidR="005622A5" w:rsidRPr="00117D53" w:rsidRDefault="005622A5" w:rsidP="003D61D8">
      <w:pPr>
        <w:spacing w:after="0"/>
        <w:rPr>
          <w:sz w:val="32"/>
          <w:szCs w:val="32"/>
        </w:rPr>
      </w:pPr>
    </w:p>
    <w:p w:rsidR="000C35B0" w:rsidRDefault="000C35B0" w:rsidP="003D61D8">
      <w:pPr>
        <w:spacing w:after="0"/>
        <w:rPr>
          <w:sz w:val="32"/>
          <w:szCs w:val="32"/>
        </w:rPr>
      </w:pPr>
    </w:p>
    <w:p w:rsidR="005622A5" w:rsidRPr="00117D53" w:rsidRDefault="005622A5" w:rsidP="003D61D8">
      <w:pPr>
        <w:spacing w:after="0"/>
        <w:rPr>
          <w:sz w:val="32"/>
          <w:szCs w:val="32"/>
        </w:rPr>
      </w:pPr>
      <w:r w:rsidRPr="00117D53">
        <w:rPr>
          <w:sz w:val="32"/>
          <w:szCs w:val="32"/>
        </w:rPr>
        <w:lastRenderedPageBreak/>
        <w:t xml:space="preserve">Do you see how this is a different horse than the one we were riding when we left the ministry of the church to the minister? Now the Elders take </w:t>
      </w:r>
      <w:r w:rsidR="009D50BE" w:rsidRPr="00117D53">
        <w:rPr>
          <w:sz w:val="32"/>
          <w:szCs w:val="32"/>
        </w:rPr>
        <w:t xml:space="preserve">responsibility for the ministry. Ben and I </w:t>
      </w:r>
      <w:r w:rsidRPr="00117D53">
        <w:rPr>
          <w:sz w:val="32"/>
          <w:szCs w:val="32"/>
        </w:rPr>
        <w:t xml:space="preserve">serve </w:t>
      </w:r>
      <w:r w:rsidR="00510AB6" w:rsidRPr="00117D53">
        <w:rPr>
          <w:sz w:val="32"/>
          <w:szCs w:val="32"/>
        </w:rPr>
        <w:t>under the authority and guidance of Elders. We work as a team to lead our church in God’s call.</w:t>
      </w:r>
    </w:p>
    <w:p w:rsidR="00A04C32" w:rsidRPr="00117D53" w:rsidRDefault="00A04C32" w:rsidP="003D61D8">
      <w:pPr>
        <w:spacing w:after="0"/>
        <w:rPr>
          <w:sz w:val="32"/>
          <w:szCs w:val="32"/>
        </w:rPr>
      </w:pPr>
    </w:p>
    <w:p w:rsidR="00A04C32" w:rsidRPr="00117D53" w:rsidRDefault="00A04C32" w:rsidP="003D61D8">
      <w:pPr>
        <w:spacing w:after="0"/>
        <w:rPr>
          <w:sz w:val="32"/>
          <w:szCs w:val="32"/>
        </w:rPr>
      </w:pPr>
      <w:r w:rsidRPr="00117D53">
        <w:rPr>
          <w:sz w:val="32"/>
          <w:szCs w:val="32"/>
        </w:rPr>
        <w:t xml:space="preserve">Let me add, Ben and I are so very grateful for our supporting and encouraging Elders. </w:t>
      </w:r>
    </w:p>
    <w:p w:rsidR="00510AB6" w:rsidRPr="00117D53" w:rsidRDefault="00510AB6" w:rsidP="003D61D8">
      <w:pPr>
        <w:spacing w:after="0"/>
        <w:rPr>
          <w:sz w:val="32"/>
          <w:szCs w:val="32"/>
        </w:rPr>
      </w:pPr>
    </w:p>
    <w:p w:rsidR="00A04C32" w:rsidRPr="00117D53" w:rsidRDefault="00A04C32" w:rsidP="003D61D8">
      <w:pPr>
        <w:spacing w:after="0"/>
        <w:rPr>
          <w:sz w:val="32"/>
          <w:szCs w:val="32"/>
        </w:rPr>
      </w:pPr>
      <w:r w:rsidRPr="00117D53">
        <w:rPr>
          <w:sz w:val="32"/>
          <w:szCs w:val="32"/>
        </w:rPr>
        <w:t xml:space="preserve">That’s the sermon for today. </w:t>
      </w:r>
      <w:r w:rsidR="000C35B0">
        <w:rPr>
          <w:sz w:val="32"/>
          <w:szCs w:val="32"/>
        </w:rPr>
        <w:t>We’</w:t>
      </w:r>
      <w:r w:rsidRPr="00117D53">
        <w:rPr>
          <w:sz w:val="32"/>
          <w:szCs w:val="32"/>
        </w:rPr>
        <w:t xml:space="preserve">ve been preaching about the core values of Agape Christian Church. </w:t>
      </w:r>
      <w:r w:rsidR="00F86EA0" w:rsidRPr="00117D53">
        <w:rPr>
          <w:sz w:val="32"/>
          <w:szCs w:val="32"/>
        </w:rPr>
        <w:t>Biblical l</w:t>
      </w:r>
      <w:r w:rsidR="004C5E63" w:rsidRPr="00117D53">
        <w:rPr>
          <w:sz w:val="32"/>
          <w:szCs w:val="32"/>
        </w:rPr>
        <w:t xml:space="preserve">eadership is one of our core values. We value leaders who are qualified </w:t>
      </w:r>
      <w:r w:rsidR="00F86EA0" w:rsidRPr="00117D53">
        <w:rPr>
          <w:sz w:val="32"/>
          <w:szCs w:val="32"/>
        </w:rPr>
        <w:t xml:space="preserve">and serve </w:t>
      </w:r>
      <w:r w:rsidR="004C5E63" w:rsidRPr="00117D53">
        <w:rPr>
          <w:sz w:val="32"/>
          <w:szCs w:val="32"/>
        </w:rPr>
        <w:t>as defined in the Bible. And</w:t>
      </w:r>
      <w:r w:rsidR="000C35B0">
        <w:rPr>
          <w:sz w:val="32"/>
          <w:szCs w:val="32"/>
        </w:rPr>
        <w:t xml:space="preserve"> so</w:t>
      </w:r>
      <w:r w:rsidR="004C5E63" w:rsidRPr="00117D53">
        <w:rPr>
          <w:sz w:val="32"/>
          <w:szCs w:val="32"/>
        </w:rPr>
        <w:t xml:space="preserve"> </w:t>
      </w:r>
      <w:r w:rsidR="004C5E63" w:rsidRPr="00117D53">
        <w:rPr>
          <w:b/>
          <w:sz w:val="32"/>
          <w:szCs w:val="32"/>
        </w:rPr>
        <w:t>we will equip our leaders to serve effectively</w:t>
      </w:r>
      <w:r w:rsidR="004C5E63" w:rsidRPr="00117D53">
        <w:rPr>
          <w:sz w:val="32"/>
          <w:szCs w:val="32"/>
        </w:rPr>
        <w:t xml:space="preserve">. </w:t>
      </w:r>
    </w:p>
    <w:p w:rsidR="00A04C32" w:rsidRPr="00117D53" w:rsidRDefault="00A04C32" w:rsidP="003D61D8">
      <w:pPr>
        <w:spacing w:after="0"/>
        <w:rPr>
          <w:sz w:val="32"/>
          <w:szCs w:val="32"/>
        </w:rPr>
      </w:pPr>
    </w:p>
    <w:p w:rsidR="00483DA1" w:rsidRPr="00117D53" w:rsidRDefault="00F86EA0" w:rsidP="003D61D8">
      <w:pPr>
        <w:spacing w:after="0"/>
        <w:rPr>
          <w:sz w:val="32"/>
          <w:szCs w:val="32"/>
        </w:rPr>
      </w:pPr>
      <w:r w:rsidRPr="00117D53">
        <w:rPr>
          <w:sz w:val="32"/>
          <w:szCs w:val="32"/>
        </w:rPr>
        <w:t>Now there’s one more</w:t>
      </w:r>
      <w:r w:rsidR="004C5E63" w:rsidRPr="00117D53">
        <w:rPr>
          <w:sz w:val="32"/>
          <w:szCs w:val="32"/>
        </w:rPr>
        <w:t xml:space="preserve"> issue that I a</w:t>
      </w:r>
      <w:r w:rsidRPr="00117D53">
        <w:rPr>
          <w:sz w:val="32"/>
          <w:szCs w:val="32"/>
        </w:rPr>
        <w:t>lmost always talk about when</w:t>
      </w:r>
      <w:r w:rsidR="004C5E63" w:rsidRPr="00117D53">
        <w:rPr>
          <w:sz w:val="32"/>
          <w:szCs w:val="32"/>
        </w:rPr>
        <w:t xml:space="preserve"> I talk about the Elders of the church. There is room for debate whether or not women can serve as Elder in a </w:t>
      </w:r>
      <w:r w:rsidR="00483DA1" w:rsidRPr="00117D53">
        <w:rPr>
          <w:sz w:val="32"/>
          <w:szCs w:val="32"/>
        </w:rPr>
        <w:t xml:space="preserve">New Testament Christian Church. </w:t>
      </w:r>
    </w:p>
    <w:p w:rsidR="00483DA1" w:rsidRPr="00117D53" w:rsidRDefault="00483DA1" w:rsidP="003D61D8">
      <w:pPr>
        <w:spacing w:after="0"/>
        <w:rPr>
          <w:sz w:val="32"/>
          <w:szCs w:val="32"/>
        </w:rPr>
      </w:pPr>
    </w:p>
    <w:p w:rsidR="004C5E63" w:rsidRPr="00117D53" w:rsidRDefault="00483DA1" w:rsidP="003D61D8">
      <w:pPr>
        <w:spacing w:after="0"/>
        <w:rPr>
          <w:sz w:val="32"/>
          <w:szCs w:val="32"/>
        </w:rPr>
      </w:pPr>
      <w:r w:rsidRPr="00117D53">
        <w:rPr>
          <w:sz w:val="32"/>
          <w:szCs w:val="32"/>
        </w:rPr>
        <w:t>The Bible speaks of women serving as Deacon, but there is no reference to any women serving as Elder during the t</w:t>
      </w:r>
      <w:r w:rsidR="00F86EA0" w:rsidRPr="00117D53">
        <w:rPr>
          <w:sz w:val="32"/>
          <w:szCs w:val="32"/>
        </w:rPr>
        <w:t>ime of the New Testament. May</w:t>
      </w:r>
      <w:r w:rsidRPr="00117D53">
        <w:rPr>
          <w:sz w:val="32"/>
          <w:szCs w:val="32"/>
        </w:rPr>
        <w:t>be</w:t>
      </w:r>
      <w:r w:rsidR="00F86EA0" w:rsidRPr="00117D53">
        <w:rPr>
          <w:sz w:val="32"/>
          <w:szCs w:val="32"/>
        </w:rPr>
        <w:t xml:space="preserve"> that’s</w:t>
      </w:r>
      <w:r w:rsidRPr="00117D53">
        <w:rPr>
          <w:sz w:val="32"/>
          <w:szCs w:val="32"/>
        </w:rPr>
        <w:t xml:space="preserve"> because no women had served in that office when the New Testam</w:t>
      </w:r>
      <w:r w:rsidR="00F86EA0" w:rsidRPr="00117D53">
        <w:rPr>
          <w:sz w:val="32"/>
          <w:szCs w:val="32"/>
        </w:rPr>
        <w:t>ent letters were written, or may</w:t>
      </w:r>
      <w:r w:rsidRPr="00117D53">
        <w:rPr>
          <w:sz w:val="32"/>
          <w:szCs w:val="32"/>
        </w:rPr>
        <w:t xml:space="preserve">be </w:t>
      </w:r>
      <w:r w:rsidR="00F86EA0" w:rsidRPr="00117D53">
        <w:rPr>
          <w:sz w:val="32"/>
          <w:szCs w:val="32"/>
        </w:rPr>
        <w:t>it’s because God didn’</w:t>
      </w:r>
      <w:r w:rsidRPr="00117D53">
        <w:rPr>
          <w:sz w:val="32"/>
          <w:szCs w:val="32"/>
        </w:rPr>
        <w:t xml:space="preserve">t intend for women to be Elders. </w:t>
      </w:r>
    </w:p>
    <w:p w:rsidR="00483DA1" w:rsidRPr="00117D53" w:rsidRDefault="00483DA1" w:rsidP="003D61D8">
      <w:pPr>
        <w:spacing w:after="0"/>
        <w:rPr>
          <w:sz w:val="32"/>
          <w:szCs w:val="32"/>
        </w:rPr>
      </w:pPr>
    </w:p>
    <w:p w:rsidR="00483DA1" w:rsidRPr="00117D53" w:rsidRDefault="00483DA1" w:rsidP="003D61D8">
      <w:pPr>
        <w:spacing w:after="0"/>
        <w:rPr>
          <w:sz w:val="32"/>
          <w:szCs w:val="32"/>
        </w:rPr>
      </w:pPr>
      <w:r w:rsidRPr="00117D53">
        <w:rPr>
          <w:sz w:val="32"/>
          <w:szCs w:val="32"/>
        </w:rPr>
        <w:t xml:space="preserve">I </w:t>
      </w:r>
      <w:r w:rsidR="000C35B0">
        <w:rPr>
          <w:sz w:val="32"/>
          <w:szCs w:val="32"/>
        </w:rPr>
        <w:t>am ever so grateful for</w:t>
      </w:r>
      <w:r w:rsidRPr="00117D53">
        <w:rPr>
          <w:sz w:val="32"/>
          <w:szCs w:val="32"/>
        </w:rPr>
        <w:t xml:space="preserve"> the wonderful women of ACC who lead</w:t>
      </w:r>
      <w:r w:rsidR="000C35B0">
        <w:rPr>
          <w:sz w:val="32"/>
          <w:szCs w:val="32"/>
        </w:rPr>
        <w:t xml:space="preserve"> in important ministries,</w:t>
      </w:r>
      <w:r w:rsidRPr="00117D53">
        <w:rPr>
          <w:sz w:val="32"/>
          <w:szCs w:val="32"/>
        </w:rPr>
        <w:t xml:space="preserve"> faithful</w:t>
      </w:r>
      <w:r w:rsidR="000C35B0">
        <w:rPr>
          <w:sz w:val="32"/>
          <w:szCs w:val="32"/>
        </w:rPr>
        <w:t>ly</w:t>
      </w:r>
      <w:r w:rsidRPr="00117D53">
        <w:rPr>
          <w:sz w:val="32"/>
          <w:szCs w:val="32"/>
        </w:rPr>
        <w:t xml:space="preserve"> and effective</w:t>
      </w:r>
      <w:r w:rsidR="000C35B0">
        <w:rPr>
          <w:sz w:val="32"/>
          <w:szCs w:val="32"/>
        </w:rPr>
        <w:t>ly</w:t>
      </w:r>
      <w:r w:rsidRPr="00117D53">
        <w:rPr>
          <w:sz w:val="32"/>
          <w:szCs w:val="32"/>
        </w:rPr>
        <w:t xml:space="preserve">. You teach well in both adult and children’s studies. Many of you would make excellent Elders. </w:t>
      </w:r>
    </w:p>
    <w:p w:rsidR="00483DA1" w:rsidRPr="00117D53" w:rsidRDefault="00483DA1" w:rsidP="003D61D8">
      <w:pPr>
        <w:spacing w:after="0"/>
        <w:rPr>
          <w:sz w:val="32"/>
          <w:szCs w:val="32"/>
        </w:rPr>
      </w:pPr>
    </w:p>
    <w:p w:rsidR="00483DA1" w:rsidRPr="00117D53" w:rsidRDefault="00483DA1" w:rsidP="003D61D8">
      <w:pPr>
        <w:spacing w:after="0"/>
        <w:rPr>
          <w:sz w:val="32"/>
          <w:szCs w:val="32"/>
        </w:rPr>
      </w:pPr>
      <w:r w:rsidRPr="00117D53">
        <w:rPr>
          <w:sz w:val="32"/>
          <w:szCs w:val="32"/>
        </w:rPr>
        <w:lastRenderedPageBreak/>
        <w:t>I also thank you for not pressing this issue by asking to serve as Elder. If someone did, we would study the Bible fo</w:t>
      </w:r>
      <w:r w:rsidR="00F86EA0" w:rsidRPr="00117D53">
        <w:rPr>
          <w:sz w:val="32"/>
          <w:szCs w:val="32"/>
        </w:rPr>
        <w:t>r God’s will on this. Then</w:t>
      </w:r>
      <w:r w:rsidRPr="00117D53">
        <w:rPr>
          <w:sz w:val="32"/>
          <w:szCs w:val="32"/>
        </w:rPr>
        <w:t xml:space="preserve"> whatever we decided would create division in our church. </w:t>
      </w:r>
      <w:bookmarkStart w:id="0" w:name="_GoBack"/>
      <w:bookmarkEnd w:id="0"/>
      <w:r w:rsidRPr="00117D53">
        <w:rPr>
          <w:sz w:val="32"/>
          <w:szCs w:val="32"/>
        </w:rPr>
        <w:t xml:space="preserve">Because you’re willing to serve without seeking the title and office of Elder, you save us from the heartache of division. I thank you. </w:t>
      </w:r>
    </w:p>
    <w:p w:rsidR="00A04C32" w:rsidRPr="00117D53" w:rsidRDefault="00A04C32" w:rsidP="003D61D8">
      <w:pPr>
        <w:spacing w:after="0"/>
        <w:rPr>
          <w:sz w:val="32"/>
          <w:szCs w:val="32"/>
        </w:rPr>
      </w:pPr>
    </w:p>
    <w:p w:rsidR="00510AB6" w:rsidRPr="00117D53" w:rsidRDefault="00483DA1" w:rsidP="003D61D8">
      <w:pPr>
        <w:spacing w:after="0"/>
        <w:rPr>
          <w:sz w:val="32"/>
          <w:szCs w:val="32"/>
        </w:rPr>
      </w:pPr>
      <w:r w:rsidRPr="00117D53">
        <w:rPr>
          <w:sz w:val="32"/>
          <w:szCs w:val="32"/>
        </w:rPr>
        <w:t>Finally, I want to encourage everyone to consider the leadership of ACC. Some of you have been gifted by God to serve in leadership roles in which you</w:t>
      </w:r>
      <w:r w:rsidR="00F86EA0" w:rsidRPr="00117D53">
        <w:rPr>
          <w:sz w:val="32"/>
          <w:szCs w:val="32"/>
        </w:rPr>
        <w:t xml:space="preserve"> will</w:t>
      </w:r>
      <w:r w:rsidRPr="00117D53">
        <w:rPr>
          <w:sz w:val="32"/>
          <w:szCs w:val="32"/>
        </w:rPr>
        <w:t xml:space="preserve"> lead and direct ministry. I encourage</w:t>
      </w:r>
      <w:r w:rsidR="00F86EA0" w:rsidRPr="00117D53">
        <w:rPr>
          <w:sz w:val="32"/>
          <w:szCs w:val="32"/>
        </w:rPr>
        <w:t xml:space="preserve"> you to think about how you </w:t>
      </w:r>
      <w:r w:rsidRPr="00117D53">
        <w:rPr>
          <w:sz w:val="32"/>
          <w:szCs w:val="32"/>
        </w:rPr>
        <w:t xml:space="preserve">prepare yourself to lead. </w:t>
      </w:r>
    </w:p>
    <w:p w:rsidR="00483DA1" w:rsidRPr="00117D53" w:rsidRDefault="00483DA1" w:rsidP="003D61D8">
      <w:pPr>
        <w:spacing w:after="0"/>
        <w:rPr>
          <w:sz w:val="32"/>
          <w:szCs w:val="32"/>
        </w:rPr>
      </w:pPr>
    </w:p>
    <w:p w:rsidR="00483DA1" w:rsidRPr="00117D53" w:rsidRDefault="00483DA1" w:rsidP="003D61D8">
      <w:pPr>
        <w:spacing w:after="0"/>
        <w:rPr>
          <w:sz w:val="32"/>
          <w:szCs w:val="32"/>
        </w:rPr>
      </w:pPr>
      <w:r w:rsidRPr="00117D53">
        <w:rPr>
          <w:sz w:val="32"/>
          <w:szCs w:val="32"/>
        </w:rPr>
        <w:t xml:space="preserve">Last week Keith and Lisa Schwingendorf arranged for me to enjoy hearing former basketball coaches Gene Keady and Bobby Knight talk about coaching and the Big 10 Conference and their 20 year rivalry. </w:t>
      </w:r>
    </w:p>
    <w:p w:rsidR="00FA1664" w:rsidRPr="00117D53" w:rsidRDefault="00FA1664" w:rsidP="003D61D8">
      <w:pPr>
        <w:spacing w:after="0"/>
        <w:rPr>
          <w:sz w:val="32"/>
          <w:szCs w:val="32"/>
        </w:rPr>
      </w:pPr>
    </w:p>
    <w:p w:rsidR="00FA1664" w:rsidRPr="00117D53" w:rsidRDefault="00FA1664" w:rsidP="003D61D8">
      <w:pPr>
        <w:spacing w:after="0"/>
        <w:rPr>
          <w:sz w:val="32"/>
          <w:szCs w:val="32"/>
        </w:rPr>
      </w:pPr>
      <w:r w:rsidRPr="00117D53">
        <w:rPr>
          <w:sz w:val="32"/>
          <w:szCs w:val="32"/>
        </w:rPr>
        <w:t xml:space="preserve">They talked a lot about how they coached kids to be the best players they could be. One concept really stood out. They didn’t just teach the players to </w:t>
      </w:r>
      <w:r w:rsidR="00F86EA0" w:rsidRPr="00117D53">
        <w:rPr>
          <w:sz w:val="32"/>
          <w:szCs w:val="32"/>
        </w:rPr>
        <w:t>have a will to win. T</w:t>
      </w:r>
      <w:r w:rsidRPr="00117D53">
        <w:rPr>
          <w:sz w:val="32"/>
          <w:szCs w:val="32"/>
        </w:rPr>
        <w:t xml:space="preserve">hey taught them to </w:t>
      </w:r>
      <w:r w:rsidRPr="00117D53">
        <w:rPr>
          <w:i/>
          <w:sz w:val="32"/>
          <w:szCs w:val="32"/>
        </w:rPr>
        <w:t xml:space="preserve">have the will to </w:t>
      </w:r>
      <w:r w:rsidRPr="00117D53">
        <w:rPr>
          <w:i/>
          <w:sz w:val="32"/>
          <w:szCs w:val="32"/>
          <w:u w:val="single"/>
        </w:rPr>
        <w:t>prepare</w:t>
      </w:r>
      <w:r w:rsidRPr="00117D53">
        <w:rPr>
          <w:i/>
          <w:sz w:val="32"/>
          <w:szCs w:val="32"/>
        </w:rPr>
        <w:t xml:space="preserve"> to win</w:t>
      </w:r>
      <w:r w:rsidRPr="00117D53">
        <w:rPr>
          <w:sz w:val="32"/>
          <w:szCs w:val="32"/>
        </w:rPr>
        <w:t xml:space="preserve">. </w:t>
      </w:r>
    </w:p>
    <w:p w:rsidR="00FA1664" w:rsidRPr="00117D53" w:rsidRDefault="00FA1664" w:rsidP="003D61D8">
      <w:pPr>
        <w:spacing w:after="0"/>
        <w:rPr>
          <w:sz w:val="32"/>
          <w:szCs w:val="32"/>
        </w:rPr>
      </w:pPr>
    </w:p>
    <w:p w:rsidR="00FA1664" w:rsidRPr="00117D53" w:rsidRDefault="00FA1664" w:rsidP="003D61D8">
      <w:pPr>
        <w:spacing w:after="0"/>
        <w:rPr>
          <w:sz w:val="32"/>
          <w:szCs w:val="32"/>
        </w:rPr>
      </w:pPr>
      <w:r w:rsidRPr="00117D53">
        <w:rPr>
          <w:sz w:val="32"/>
          <w:szCs w:val="32"/>
        </w:rPr>
        <w:t xml:space="preserve">That’s a good philosophy for church leaders. If we’re going to be a successful church that makes disciples of Jesus who know and grow in Him, we must have </w:t>
      </w:r>
      <w:r w:rsidRPr="00117D53">
        <w:rPr>
          <w:i/>
          <w:sz w:val="32"/>
          <w:szCs w:val="32"/>
        </w:rPr>
        <w:t>the will to prepare to be successful</w:t>
      </w:r>
      <w:r w:rsidRPr="00117D53">
        <w:rPr>
          <w:sz w:val="32"/>
          <w:szCs w:val="32"/>
        </w:rPr>
        <w:t xml:space="preserve">. </w:t>
      </w:r>
    </w:p>
    <w:p w:rsidR="00FA1664" w:rsidRPr="00117D53" w:rsidRDefault="00FA1664" w:rsidP="003D61D8">
      <w:pPr>
        <w:spacing w:after="0"/>
        <w:rPr>
          <w:sz w:val="32"/>
          <w:szCs w:val="32"/>
        </w:rPr>
      </w:pPr>
    </w:p>
    <w:p w:rsidR="00FA1664" w:rsidRPr="00117D53" w:rsidRDefault="00FA1664" w:rsidP="003D61D8">
      <w:pPr>
        <w:spacing w:after="0"/>
        <w:rPr>
          <w:sz w:val="32"/>
          <w:szCs w:val="32"/>
        </w:rPr>
      </w:pPr>
      <w:r w:rsidRPr="00117D53">
        <w:rPr>
          <w:sz w:val="32"/>
          <w:szCs w:val="32"/>
        </w:rPr>
        <w:t xml:space="preserve">For everything we do in our ministry, it is essential that we prepare well. When I was in college and graduate school, they drilled into my head, </w:t>
      </w:r>
      <w:r w:rsidRPr="00117D53">
        <w:rPr>
          <w:i/>
          <w:sz w:val="32"/>
          <w:szCs w:val="32"/>
        </w:rPr>
        <w:t>If you fail to prepare you prepare to fail</w:t>
      </w:r>
      <w:r w:rsidRPr="00117D53">
        <w:rPr>
          <w:sz w:val="32"/>
          <w:szCs w:val="32"/>
        </w:rPr>
        <w:t xml:space="preserve">. They didn’t talk about that in my Doctoral program. I guess they figured if I didn’t know that by then, I wasn’t going to learn it now. </w:t>
      </w:r>
    </w:p>
    <w:p w:rsidR="00FA1664" w:rsidRPr="00117D53" w:rsidRDefault="00FA1664" w:rsidP="003D61D8">
      <w:pPr>
        <w:spacing w:after="0"/>
        <w:rPr>
          <w:sz w:val="32"/>
          <w:szCs w:val="32"/>
        </w:rPr>
      </w:pPr>
    </w:p>
    <w:p w:rsidR="00FA1664" w:rsidRPr="00117D53" w:rsidRDefault="00FA1664" w:rsidP="003D61D8">
      <w:pPr>
        <w:spacing w:after="0"/>
        <w:rPr>
          <w:sz w:val="32"/>
          <w:szCs w:val="32"/>
        </w:rPr>
      </w:pPr>
      <w:r w:rsidRPr="00117D53">
        <w:rPr>
          <w:sz w:val="32"/>
          <w:szCs w:val="32"/>
        </w:rPr>
        <w:lastRenderedPageBreak/>
        <w:t xml:space="preserve">I challenge you to have </w:t>
      </w:r>
      <w:r w:rsidRPr="00117D53">
        <w:rPr>
          <w:i/>
          <w:sz w:val="32"/>
          <w:szCs w:val="32"/>
        </w:rPr>
        <w:t>the will to prepare to be successful</w:t>
      </w:r>
      <w:r w:rsidRPr="00117D53">
        <w:rPr>
          <w:sz w:val="32"/>
          <w:szCs w:val="32"/>
        </w:rPr>
        <w:t xml:space="preserve"> in your ministry. </w:t>
      </w:r>
    </w:p>
    <w:p w:rsidR="00FA1664" w:rsidRPr="00117D53" w:rsidRDefault="00FA1664" w:rsidP="003D61D8">
      <w:pPr>
        <w:spacing w:after="0"/>
        <w:rPr>
          <w:sz w:val="32"/>
          <w:szCs w:val="32"/>
        </w:rPr>
      </w:pPr>
    </w:p>
    <w:p w:rsidR="00FA1664" w:rsidRPr="00117D53" w:rsidRDefault="00FA1664" w:rsidP="003D61D8">
      <w:pPr>
        <w:spacing w:after="0"/>
        <w:rPr>
          <w:sz w:val="32"/>
          <w:szCs w:val="32"/>
        </w:rPr>
      </w:pPr>
      <w:r w:rsidRPr="00117D53">
        <w:rPr>
          <w:sz w:val="32"/>
          <w:szCs w:val="32"/>
        </w:rPr>
        <w:t xml:space="preserve">What should you do if you discover you’re riding a dead horse? </w:t>
      </w:r>
      <w:r w:rsidR="00BA5878" w:rsidRPr="00117D53">
        <w:rPr>
          <w:sz w:val="32"/>
          <w:szCs w:val="32"/>
        </w:rPr>
        <w:t>If you want to get somewhere, you change horses. We know we’re riding a live horse when we are doin</w:t>
      </w:r>
      <w:r w:rsidR="00F86EA0" w:rsidRPr="00117D53">
        <w:rPr>
          <w:sz w:val="32"/>
          <w:szCs w:val="32"/>
        </w:rPr>
        <w:t>g things the way the Bible says. That’s</w:t>
      </w:r>
      <w:r w:rsidR="00BA5878" w:rsidRPr="00117D53">
        <w:rPr>
          <w:sz w:val="32"/>
          <w:szCs w:val="32"/>
        </w:rPr>
        <w:t xml:space="preserve"> especially in the leadership of our church. </w:t>
      </w:r>
    </w:p>
    <w:p w:rsidR="00823307" w:rsidRPr="00117D53" w:rsidRDefault="00823307" w:rsidP="003D61D8">
      <w:pPr>
        <w:spacing w:after="0"/>
        <w:rPr>
          <w:sz w:val="32"/>
          <w:szCs w:val="32"/>
        </w:rPr>
      </w:pPr>
    </w:p>
    <w:sectPr w:rsidR="00823307" w:rsidRPr="00117D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1D" w:rsidRDefault="00D94D1D" w:rsidP="00040147">
      <w:pPr>
        <w:spacing w:after="0" w:line="240" w:lineRule="auto"/>
      </w:pPr>
      <w:r>
        <w:separator/>
      </w:r>
    </w:p>
  </w:endnote>
  <w:endnote w:type="continuationSeparator" w:id="0">
    <w:p w:rsidR="00D94D1D" w:rsidRDefault="00D94D1D" w:rsidP="0004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53624"/>
      <w:docPartObj>
        <w:docPartGallery w:val="Page Numbers (Bottom of Page)"/>
        <w:docPartUnique/>
      </w:docPartObj>
    </w:sdtPr>
    <w:sdtEndPr>
      <w:rPr>
        <w:noProof/>
      </w:rPr>
    </w:sdtEndPr>
    <w:sdtContent>
      <w:p w:rsidR="00040147" w:rsidRDefault="00040147">
        <w:pPr>
          <w:pStyle w:val="Footer"/>
          <w:jc w:val="center"/>
        </w:pPr>
        <w:r>
          <w:fldChar w:fldCharType="begin"/>
        </w:r>
        <w:r>
          <w:instrText xml:space="preserve"> PAGE   \* MERGEFORMAT </w:instrText>
        </w:r>
        <w:r>
          <w:fldChar w:fldCharType="separate"/>
        </w:r>
        <w:r w:rsidR="00BB0332">
          <w:rPr>
            <w:noProof/>
          </w:rPr>
          <w:t>10</w:t>
        </w:r>
        <w:r>
          <w:rPr>
            <w:noProof/>
          </w:rPr>
          <w:fldChar w:fldCharType="end"/>
        </w:r>
      </w:p>
    </w:sdtContent>
  </w:sdt>
  <w:p w:rsidR="00040147" w:rsidRDefault="00040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1D" w:rsidRDefault="00D94D1D" w:rsidP="00040147">
      <w:pPr>
        <w:spacing w:after="0" w:line="240" w:lineRule="auto"/>
      </w:pPr>
      <w:r>
        <w:separator/>
      </w:r>
    </w:p>
  </w:footnote>
  <w:footnote w:type="continuationSeparator" w:id="0">
    <w:p w:rsidR="00D94D1D" w:rsidRDefault="00D94D1D" w:rsidP="00040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1412"/>
    <w:multiLevelType w:val="hybridMultilevel"/>
    <w:tmpl w:val="A5B0B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B9232F"/>
    <w:multiLevelType w:val="hybridMultilevel"/>
    <w:tmpl w:val="8B4A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E4E01"/>
    <w:multiLevelType w:val="hybridMultilevel"/>
    <w:tmpl w:val="9C8C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3A3862"/>
    <w:multiLevelType w:val="hybridMultilevel"/>
    <w:tmpl w:val="AC6EA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D8"/>
    <w:rsid w:val="00010572"/>
    <w:rsid w:val="00040147"/>
    <w:rsid w:val="000C35B0"/>
    <w:rsid w:val="000E2E15"/>
    <w:rsid w:val="00117D53"/>
    <w:rsid w:val="001235FD"/>
    <w:rsid w:val="001C4DCA"/>
    <w:rsid w:val="00257215"/>
    <w:rsid w:val="002C583B"/>
    <w:rsid w:val="002D7221"/>
    <w:rsid w:val="003D61D8"/>
    <w:rsid w:val="004040D1"/>
    <w:rsid w:val="00483DA1"/>
    <w:rsid w:val="004C5E63"/>
    <w:rsid w:val="00510AB6"/>
    <w:rsid w:val="00516ADE"/>
    <w:rsid w:val="005622A5"/>
    <w:rsid w:val="005D1AA8"/>
    <w:rsid w:val="0060667E"/>
    <w:rsid w:val="00714E03"/>
    <w:rsid w:val="007E55D8"/>
    <w:rsid w:val="00823307"/>
    <w:rsid w:val="009737D8"/>
    <w:rsid w:val="00993D36"/>
    <w:rsid w:val="009D50BE"/>
    <w:rsid w:val="009F1539"/>
    <w:rsid w:val="009F16FE"/>
    <w:rsid w:val="00A04C32"/>
    <w:rsid w:val="00AF4F9F"/>
    <w:rsid w:val="00B14D52"/>
    <w:rsid w:val="00BA5878"/>
    <w:rsid w:val="00BB0332"/>
    <w:rsid w:val="00BB464E"/>
    <w:rsid w:val="00D338D3"/>
    <w:rsid w:val="00D926A3"/>
    <w:rsid w:val="00D94D1D"/>
    <w:rsid w:val="00DF01FF"/>
    <w:rsid w:val="00E404BC"/>
    <w:rsid w:val="00EF0C9B"/>
    <w:rsid w:val="00F16996"/>
    <w:rsid w:val="00F819BA"/>
    <w:rsid w:val="00F86EA0"/>
    <w:rsid w:val="00FA1664"/>
    <w:rsid w:val="00FC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16F5D-1520-4F33-9CF3-EC2F61C1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D8"/>
    <w:pPr>
      <w:ind w:left="720"/>
      <w:contextualSpacing/>
    </w:pPr>
  </w:style>
  <w:style w:type="paragraph" w:styleId="Header">
    <w:name w:val="header"/>
    <w:basedOn w:val="Normal"/>
    <w:link w:val="HeaderChar"/>
    <w:uiPriority w:val="99"/>
    <w:unhideWhenUsed/>
    <w:rsid w:val="0004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47"/>
  </w:style>
  <w:style w:type="paragraph" w:styleId="Footer">
    <w:name w:val="footer"/>
    <w:basedOn w:val="Normal"/>
    <w:link w:val="FooterChar"/>
    <w:uiPriority w:val="99"/>
    <w:unhideWhenUsed/>
    <w:rsid w:val="0004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47"/>
  </w:style>
  <w:style w:type="paragraph" w:styleId="BalloonText">
    <w:name w:val="Balloon Text"/>
    <w:basedOn w:val="Normal"/>
    <w:link w:val="BalloonTextChar"/>
    <w:uiPriority w:val="99"/>
    <w:semiHidden/>
    <w:unhideWhenUsed/>
    <w:rsid w:val="00FA1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2017-11-05T13:03:00Z</cp:lastPrinted>
  <dcterms:created xsi:type="dcterms:W3CDTF">2017-11-05T13:05:00Z</dcterms:created>
  <dcterms:modified xsi:type="dcterms:W3CDTF">2017-11-05T13:05:00Z</dcterms:modified>
</cp:coreProperties>
</file>