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BC6" w:rsidRPr="00837BC6" w:rsidRDefault="00837BC6" w:rsidP="00837BC6">
      <w:pPr>
        <w:spacing w:after="0" w:line="240" w:lineRule="auto"/>
        <w:jc w:val="center"/>
        <w:rPr>
          <w:rFonts w:ascii="Helvetica" w:eastAsia="Times New Roman" w:hAnsi="Helvetica" w:cs="Helvetica"/>
          <w:color w:val="000000"/>
          <w:sz w:val="20"/>
          <w:szCs w:val="20"/>
        </w:rPr>
      </w:pPr>
      <w:r w:rsidRPr="00837BC6">
        <w:rPr>
          <w:rFonts w:ascii="Arial" w:eastAsia="Times New Roman" w:hAnsi="Arial" w:cs="Arial"/>
          <w:b/>
          <w:bCs/>
          <w:color w:val="000000"/>
          <w:sz w:val="24"/>
          <w:szCs w:val="24"/>
        </w:rPr>
        <w:t>Two Useless Coins</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 </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i/>
          <w:iCs/>
          <w:color w:val="000000"/>
          <w:sz w:val="24"/>
          <w:szCs w:val="24"/>
        </w:rPr>
        <w:t>One day, as Jesus was teaching the people in the temple and preaching the gospel, the chief priests and the scribes with the elders came up and said to Him…Luke 20:1</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Cliff notes version:</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Symbol" w:eastAsia="Times New Roman" w:hAnsi="Symbol" w:cs="Helvetica"/>
          <w:color w:val="000000"/>
          <w:sz w:val="24"/>
          <w:szCs w:val="24"/>
        </w:rPr>
        <w:t></w:t>
      </w:r>
      <w:r w:rsidRPr="00837BC6">
        <w:rPr>
          <w:rFonts w:ascii="Times New Roman" w:eastAsia="Times New Roman" w:hAnsi="Times New Roman" w:cs="Times New Roman"/>
          <w:color w:val="000000"/>
          <w:sz w:val="14"/>
          <w:szCs w:val="14"/>
        </w:rPr>
        <w:t>         </w:t>
      </w:r>
      <w:r w:rsidRPr="00837BC6">
        <w:rPr>
          <w:rFonts w:ascii="Arial" w:eastAsia="Times New Roman" w:hAnsi="Arial" w:cs="Arial"/>
          <w:color w:val="000000"/>
          <w:sz w:val="24"/>
          <w:szCs w:val="24"/>
        </w:rPr>
        <w:t>They challenged His authority to teach</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Symbol" w:eastAsia="Times New Roman" w:hAnsi="Symbol" w:cs="Helvetica"/>
          <w:color w:val="000000"/>
          <w:sz w:val="24"/>
          <w:szCs w:val="24"/>
        </w:rPr>
        <w:t></w:t>
      </w:r>
      <w:r w:rsidRPr="00837BC6">
        <w:rPr>
          <w:rFonts w:ascii="Times New Roman" w:eastAsia="Times New Roman" w:hAnsi="Times New Roman" w:cs="Times New Roman"/>
          <w:color w:val="000000"/>
          <w:sz w:val="14"/>
          <w:szCs w:val="14"/>
        </w:rPr>
        <w:t>         </w:t>
      </w:r>
      <w:r w:rsidRPr="00837BC6">
        <w:rPr>
          <w:rFonts w:ascii="Arial" w:eastAsia="Times New Roman" w:hAnsi="Arial" w:cs="Arial"/>
          <w:color w:val="000000"/>
          <w:sz w:val="24"/>
          <w:szCs w:val="24"/>
        </w:rPr>
        <w:t>They sent spies to trap Him</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Courier New" w:eastAsia="Times New Roman" w:hAnsi="Courier New" w:cs="Courier New"/>
          <w:color w:val="000000"/>
          <w:sz w:val="24"/>
          <w:szCs w:val="24"/>
        </w:rPr>
        <w:t>o</w:t>
      </w:r>
      <w:r w:rsidRPr="00837BC6">
        <w:rPr>
          <w:rFonts w:ascii="Times New Roman" w:eastAsia="Times New Roman" w:hAnsi="Times New Roman" w:cs="Times New Roman"/>
          <w:color w:val="000000"/>
          <w:sz w:val="14"/>
          <w:szCs w:val="14"/>
        </w:rPr>
        <w:t>   </w:t>
      </w:r>
      <w:r w:rsidRPr="00837BC6">
        <w:rPr>
          <w:rFonts w:ascii="Arial" w:eastAsia="Times New Roman" w:hAnsi="Arial" w:cs="Arial"/>
          <w:color w:val="000000"/>
          <w:sz w:val="24"/>
          <w:szCs w:val="24"/>
        </w:rPr>
        <w:t>Spies – </w:t>
      </w:r>
      <w:r w:rsidRPr="00837BC6">
        <w:rPr>
          <w:rFonts w:ascii="Symbol" w:eastAsia="Times New Roman" w:hAnsi="Symbol" w:cs="Helvetica"/>
          <w:color w:val="000000"/>
          <w:sz w:val="24"/>
          <w:szCs w:val="24"/>
        </w:rPr>
        <w:t></w:t>
      </w:r>
      <w:r w:rsidRPr="00837BC6">
        <w:rPr>
          <w:rFonts w:ascii="Symbol" w:eastAsia="Times New Roman" w:hAnsi="Symbol" w:cs="Helvetica"/>
          <w:color w:val="000000"/>
          <w:sz w:val="24"/>
          <w:szCs w:val="24"/>
        </w:rPr>
        <w:t></w:t>
      </w:r>
      <w:r w:rsidRPr="00837BC6">
        <w:rPr>
          <w:rFonts w:ascii="Symbol" w:eastAsia="Times New Roman" w:hAnsi="Symbol" w:cs="Helvetica"/>
          <w:color w:val="000000"/>
          <w:sz w:val="24"/>
          <w:szCs w:val="24"/>
        </w:rPr>
        <w:t></w:t>
      </w:r>
      <w:r w:rsidRPr="00837BC6">
        <w:rPr>
          <w:rFonts w:ascii="Symbol" w:eastAsia="Times New Roman" w:hAnsi="Symbol" w:cs="Helvetica"/>
          <w:color w:val="000000"/>
          <w:sz w:val="24"/>
          <w:szCs w:val="24"/>
        </w:rPr>
        <w:t></w:t>
      </w:r>
      <w:r w:rsidRPr="00837BC6">
        <w:rPr>
          <w:rFonts w:ascii="Symbol" w:eastAsia="Times New Roman" w:hAnsi="Symbol" w:cs="Helvetica"/>
          <w:color w:val="000000"/>
          <w:sz w:val="24"/>
          <w:szCs w:val="24"/>
        </w:rPr>
        <w:t></w:t>
      </w:r>
      <w:r w:rsidRPr="00837BC6">
        <w:rPr>
          <w:rFonts w:ascii="Symbol" w:eastAsia="Times New Roman" w:hAnsi="Symbol" w:cs="Helvetica"/>
          <w:color w:val="000000"/>
          <w:sz w:val="24"/>
          <w:szCs w:val="24"/>
        </w:rPr>
        <w:t></w:t>
      </w:r>
      <w:r w:rsidRPr="00837BC6">
        <w:rPr>
          <w:rFonts w:ascii="Symbol" w:eastAsia="Times New Roman" w:hAnsi="Symbol" w:cs="Helvetica"/>
          <w:color w:val="000000"/>
          <w:sz w:val="24"/>
          <w:szCs w:val="24"/>
        </w:rPr>
        <w:t></w:t>
      </w:r>
      <w:r w:rsidRPr="00837BC6">
        <w:rPr>
          <w:rFonts w:ascii="Symbol" w:eastAsia="Times New Roman" w:hAnsi="Symbol" w:cs="Helvetica"/>
          <w:color w:val="000000"/>
          <w:sz w:val="24"/>
          <w:szCs w:val="24"/>
        </w:rPr>
        <w:t></w:t>
      </w:r>
      <w:r w:rsidRPr="00837BC6">
        <w:rPr>
          <w:rFonts w:ascii="Symbol" w:eastAsia="Times New Roman" w:hAnsi="Symbol" w:cs="Helvetica"/>
          <w:color w:val="000000"/>
          <w:sz w:val="24"/>
          <w:szCs w:val="24"/>
        </w:rPr>
        <w:t></w:t>
      </w:r>
      <w:r w:rsidRPr="00837BC6">
        <w:rPr>
          <w:rFonts w:ascii="Arial" w:eastAsia="Times New Roman" w:hAnsi="Arial" w:cs="Arial"/>
          <w:color w:val="000000"/>
          <w:sz w:val="24"/>
          <w:szCs w:val="24"/>
        </w:rPr>
        <w:t> - people who lies in wait to ambush</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Courier New" w:eastAsia="Times New Roman" w:hAnsi="Courier New" w:cs="Courier New"/>
          <w:color w:val="000000"/>
          <w:sz w:val="24"/>
          <w:szCs w:val="24"/>
        </w:rPr>
        <w:t>o</w:t>
      </w:r>
      <w:r w:rsidRPr="00837BC6">
        <w:rPr>
          <w:rFonts w:ascii="Times New Roman" w:eastAsia="Times New Roman" w:hAnsi="Times New Roman" w:cs="Times New Roman"/>
          <w:color w:val="000000"/>
          <w:sz w:val="14"/>
          <w:szCs w:val="14"/>
        </w:rPr>
        <w:t>   </w:t>
      </w:r>
      <w:r w:rsidRPr="00837BC6">
        <w:rPr>
          <w:rFonts w:ascii="Arial" w:eastAsia="Times New Roman" w:hAnsi="Arial" w:cs="Arial"/>
          <w:color w:val="000000"/>
          <w:sz w:val="24"/>
          <w:szCs w:val="24"/>
        </w:rPr>
        <w:t>Evil intent – to arrest Him</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Symbol" w:eastAsia="Times New Roman" w:hAnsi="Symbol" w:cs="Helvetica"/>
          <w:color w:val="000000"/>
          <w:sz w:val="24"/>
          <w:szCs w:val="24"/>
        </w:rPr>
        <w:t></w:t>
      </w:r>
      <w:r w:rsidRPr="00837BC6">
        <w:rPr>
          <w:rFonts w:ascii="Times New Roman" w:eastAsia="Times New Roman" w:hAnsi="Times New Roman" w:cs="Times New Roman"/>
          <w:color w:val="000000"/>
          <w:sz w:val="14"/>
          <w:szCs w:val="14"/>
        </w:rPr>
        <w:t>         </w:t>
      </w:r>
      <w:r w:rsidRPr="00837BC6">
        <w:rPr>
          <w:rFonts w:ascii="Arial" w:eastAsia="Times New Roman" w:hAnsi="Arial" w:cs="Arial"/>
          <w:color w:val="000000"/>
          <w:sz w:val="24"/>
          <w:szCs w:val="24"/>
        </w:rPr>
        <w:t>They asked Him about paying taxes to Caesar and about marriage law</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Symbol" w:eastAsia="Times New Roman" w:hAnsi="Symbol" w:cs="Helvetica"/>
          <w:color w:val="000000"/>
          <w:sz w:val="24"/>
          <w:szCs w:val="24"/>
        </w:rPr>
        <w:t></w:t>
      </w:r>
      <w:r w:rsidRPr="00837BC6">
        <w:rPr>
          <w:rFonts w:ascii="Times New Roman" w:eastAsia="Times New Roman" w:hAnsi="Times New Roman" w:cs="Times New Roman"/>
          <w:color w:val="000000"/>
          <w:sz w:val="14"/>
          <w:szCs w:val="14"/>
        </w:rPr>
        <w:t>         </w:t>
      </w:r>
      <w:r w:rsidRPr="00837BC6">
        <w:rPr>
          <w:rFonts w:ascii="Arial" w:eastAsia="Times New Roman" w:hAnsi="Arial" w:cs="Arial"/>
          <w:color w:val="000000"/>
          <w:sz w:val="24"/>
          <w:szCs w:val="24"/>
        </w:rPr>
        <w:t>Jesus answered wisely and so no one dared ask Him anymore questions, so He kept on teaching.</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 </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Sometime during His teaching: </w:t>
      </w:r>
      <w:r w:rsidRPr="00837BC6">
        <w:rPr>
          <w:rFonts w:ascii="Arial" w:eastAsia="Times New Roman" w:hAnsi="Arial" w:cs="Arial"/>
          <w:i/>
          <w:iCs/>
          <w:color w:val="000000"/>
          <w:sz w:val="24"/>
          <w:szCs w:val="24"/>
        </w:rPr>
        <w:t>Jesus looked up and saw the rich putting their gifts into the offering box, and He saw a poor widow put in two small copper coins. And He said, “Truly, I tell you, this poor widow has put in more than all of them. For they all contributed out of their abundance, but she out of her poverty put in all she had to live on.” </w:t>
      </w:r>
      <w:r w:rsidRPr="00837BC6">
        <w:rPr>
          <w:rFonts w:ascii="Arial" w:eastAsia="Times New Roman" w:hAnsi="Arial" w:cs="Arial"/>
          <w:color w:val="000000"/>
          <w:sz w:val="24"/>
          <w:szCs w:val="24"/>
        </w:rPr>
        <w:t>Luke 21:1-4</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 </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I’m sure His listeners were at best perplexed. Several people made substantial gifts and this woman gave but two small copper coins. Have you noticed how many people will not stoop down to pick up a penny? They’ll step over it, past it, on it, but they won’t bother to collect it. Why not? Because it’s really not worth much anymore.</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 </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This poor widow – </w:t>
      </w:r>
      <w:r w:rsidRPr="00837BC6">
        <w:rPr>
          <w:rFonts w:ascii="Symbol" w:eastAsia="Times New Roman" w:hAnsi="Symbol" w:cs="Helvetica"/>
          <w:color w:val="000000"/>
          <w:sz w:val="24"/>
          <w:szCs w:val="24"/>
        </w:rPr>
        <w:t></w:t>
      </w:r>
      <w:r w:rsidRPr="00837BC6">
        <w:rPr>
          <w:rFonts w:ascii="Symbol" w:eastAsia="Times New Roman" w:hAnsi="Symbol" w:cs="Helvetica"/>
          <w:color w:val="000000"/>
          <w:sz w:val="24"/>
          <w:szCs w:val="24"/>
        </w:rPr>
        <w:t></w:t>
      </w:r>
      <w:r w:rsidRPr="00837BC6">
        <w:rPr>
          <w:rFonts w:ascii="Symbol" w:eastAsia="Times New Roman" w:hAnsi="Symbol" w:cs="Helvetica"/>
          <w:color w:val="000000"/>
          <w:sz w:val="24"/>
          <w:szCs w:val="24"/>
        </w:rPr>
        <w:t></w:t>
      </w:r>
      <w:r w:rsidRPr="00837BC6">
        <w:rPr>
          <w:rFonts w:ascii="Symbol" w:eastAsia="Times New Roman" w:hAnsi="Symbol" w:cs="Helvetica"/>
          <w:color w:val="000000"/>
          <w:sz w:val="24"/>
          <w:szCs w:val="24"/>
        </w:rPr>
        <w:t></w:t>
      </w:r>
      <w:r w:rsidRPr="00837BC6">
        <w:rPr>
          <w:rFonts w:ascii="Symbol" w:eastAsia="Times New Roman" w:hAnsi="Symbol" w:cs="Helvetica"/>
          <w:color w:val="000000"/>
          <w:sz w:val="24"/>
          <w:szCs w:val="24"/>
        </w:rPr>
        <w:t></w:t>
      </w:r>
      <w:r w:rsidRPr="00837BC6">
        <w:rPr>
          <w:rFonts w:ascii="Symbol" w:eastAsia="Times New Roman" w:hAnsi="Symbol" w:cs="Helvetica"/>
          <w:color w:val="000000"/>
          <w:sz w:val="24"/>
          <w:szCs w:val="24"/>
        </w:rPr>
        <w:t></w:t>
      </w:r>
      <w:r w:rsidRPr="00837BC6">
        <w:rPr>
          <w:rFonts w:ascii="Symbol" w:eastAsia="Times New Roman" w:hAnsi="Symbol" w:cs="Helvetica"/>
          <w:color w:val="000000"/>
          <w:sz w:val="24"/>
          <w:szCs w:val="24"/>
        </w:rPr>
        <w:t></w:t>
      </w:r>
      <w:r w:rsidRPr="00837BC6">
        <w:rPr>
          <w:rFonts w:ascii="Symbol" w:eastAsia="Times New Roman" w:hAnsi="Symbol" w:cs="Helvetica"/>
          <w:color w:val="000000"/>
          <w:sz w:val="24"/>
          <w:szCs w:val="24"/>
        </w:rPr>
        <w:t></w:t>
      </w:r>
      <w:r w:rsidRPr="00837BC6">
        <w:rPr>
          <w:rFonts w:ascii="Arial" w:eastAsia="Times New Roman" w:hAnsi="Arial" w:cs="Arial"/>
          <w:color w:val="000000"/>
          <w:sz w:val="24"/>
          <w:szCs w:val="24"/>
        </w:rPr>
        <w:t>, the word even sounds ugly. Calling her that would be “offensive” today. You can’t use words like that. She was “less-advantaged”. No! She was poor, destitute.  </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 </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Anyway, this poor widow brought an offering of two </w:t>
      </w:r>
      <w:r w:rsidRPr="00837BC6">
        <w:rPr>
          <w:rFonts w:ascii="Symbol" w:eastAsia="Times New Roman" w:hAnsi="Symbol" w:cs="Helvetica"/>
          <w:color w:val="000000"/>
          <w:sz w:val="24"/>
          <w:szCs w:val="24"/>
        </w:rPr>
        <w:t></w:t>
      </w:r>
      <w:r w:rsidRPr="00837BC6">
        <w:rPr>
          <w:rFonts w:ascii="Symbol" w:eastAsia="Times New Roman" w:hAnsi="Symbol" w:cs="Helvetica"/>
          <w:color w:val="000000"/>
          <w:sz w:val="24"/>
          <w:szCs w:val="24"/>
        </w:rPr>
        <w:t></w:t>
      </w:r>
      <w:r w:rsidRPr="00837BC6">
        <w:rPr>
          <w:rFonts w:ascii="Symbol" w:eastAsia="Times New Roman" w:hAnsi="Symbol" w:cs="Helvetica"/>
          <w:color w:val="000000"/>
          <w:sz w:val="24"/>
          <w:szCs w:val="24"/>
        </w:rPr>
        <w:t></w:t>
      </w:r>
      <w:r w:rsidRPr="00837BC6">
        <w:rPr>
          <w:rFonts w:ascii="Symbol" w:eastAsia="Times New Roman" w:hAnsi="Symbol" w:cs="Helvetica"/>
          <w:color w:val="000000"/>
          <w:sz w:val="24"/>
          <w:szCs w:val="24"/>
        </w:rPr>
        <w:t></w:t>
      </w:r>
      <w:r w:rsidRPr="00837BC6">
        <w:rPr>
          <w:rFonts w:ascii="Symbol" w:eastAsia="Times New Roman" w:hAnsi="Symbol" w:cs="Helvetica"/>
          <w:color w:val="000000"/>
          <w:sz w:val="24"/>
          <w:szCs w:val="24"/>
        </w:rPr>
        <w:t></w:t>
      </w:r>
      <w:r w:rsidRPr="00837BC6">
        <w:rPr>
          <w:rFonts w:ascii="Symbol" w:eastAsia="Times New Roman" w:hAnsi="Symbol" w:cs="Helvetica"/>
          <w:color w:val="000000"/>
          <w:sz w:val="24"/>
          <w:szCs w:val="24"/>
        </w:rPr>
        <w:t></w:t>
      </w:r>
      <w:r w:rsidRPr="00837BC6">
        <w:rPr>
          <w:rFonts w:ascii="Symbol" w:eastAsia="Times New Roman" w:hAnsi="Symbol" w:cs="Helvetica"/>
          <w:color w:val="000000"/>
          <w:sz w:val="24"/>
          <w:szCs w:val="24"/>
        </w:rPr>
        <w:t></w:t>
      </w:r>
      <w:r w:rsidRPr="00837BC6">
        <w:rPr>
          <w:rFonts w:ascii="Arial" w:eastAsia="Times New Roman" w:hAnsi="Arial" w:cs="Arial"/>
          <w:color w:val="000000"/>
          <w:sz w:val="24"/>
          <w:szCs w:val="24"/>
        </w:rPr>
        <w:t>each worth about 1/16 cent. Maybe she picked them up off the ground after others stepped over, past, or on them. They were useless coins. What can you buy with 1/8 of a cent? Why did she even give an offering if that’s all she was going to give?</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 </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Now I’m only speculating but seeing how Jesus praised her I’m thinking first that Jesus praised the </w:t>
      </w:r>
      <w:r w:rsidRPr="00837BC6">
        <w:rPr>
          <w:rFonts w:ascii="Arial" w:eastAsia="Times New Roman" w:hAnsi="Arial" w:cs="Arial"/>
          <w:color w:val="000000"/>
          <w:sz w:val="24"/>
          <w:szCs w:val="24"/>
          <w:u w:val="single"/>
        </w:rPr>
        <w:t>spirit</w:t>
      </w:r>
      <w:r w:rsidRPr="00837BC6">
        <w:rPr>
          <w:rFonts w:ascii="Arial" w:eastAsia="Times New Roman" w:hAnsi="Arial" w:cs="Arial"/>
          <w:color w:val="000000"/>
          <w:sz w:val="24"/>
          <w:szCs w:val="24"/>
        </w:rPr>
        <w:t> of her gift. It was the outflow of her heart. It wasn’t coerced or given with a grudge. Unquestionably it wasn’t to show off. As a loyal worshiper, she gave her fair share however small or large. Since that’s all she had, it was for sure more than 10%.</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 </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Jesus also praised the sacrifice of her gift. It may not have been much to you or me but it was everything to her. William Barclay, in his commentary on this passage wrote, </w:t>
      </w:r>
      <w:r w:rsidRPr="00837BC6">
        <w:rPr>
          <w:rFonts w:ascii="Arial" w:eastAsia="Times New Roman" w:hAnsi="Arial" w:cs="Arial"/>
          <w:i/>
          <w:iCs/>
          <w:color w:val="000000"/>
          <w:sz w:val="24"/>
          <w:szCs w:val="24"/>
        </w:rPr>
        <w:t>Giving does not begin to be giving until it hurts. A gift only shows our love when we ourselves have had to do without something, or have had to work doubly hard in order to give it</w:t>
      </w:r>
      <w:r w:rsidRPr="00837BC6">
        <w:rPr>
          <w:rFonts w:ascii="Arial" w:eastAsia="Times New Roman" w:hAnsi="Arial" w:cs="Arial"/>
          <w:color w:val="000000"/>
          <w:sz w:val="24"/>
          <w:szCs w:val="24"/>
        </w:rPr>
        <w:t>.</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 </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lastRenderedPageBreak/>
        <w:t>I don’t want to get wrapped up in numbers when we talk about giving or tithing. Whenever I preach about this people always ask: </w:t>
      </w:r>
      <w:r w:rsidRPr="00837BC6">
        <w:rPr>
          <w:rFonts w:ascii="Arial" w:eastAsia="Times New Roman" w:hAnsi="Arial" w:cs="Arial"/>
          <w:i/>
          <w:iCs/>
          <w:color w:val="000000"/>
          <w:sz w:val="24"/>
          <w:szCs w:val="24"/>
        </w:rPr>
        <w:t>Must I tithe from net or gross?</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i/>
          <w:iCs/>
          <w:color w:val="000000"/>
          <w:sz w:val="24"/>
          <w:szCs w:val="24"/>
        </w:rPr>
        <w:t>Do I have to tithe from gifts I receive or just what I earn?</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 </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Friends if you’re giving out of “have to” and not out of a love response to God’s grace, you’re missing the point. If you’re giving out of love, the numbers won’t matter.</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 </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Remember the story we started this little series with, about the man whose land produced an exciting harvest so he started giving more money to his church and to people who were poor? </w:t>
      </w:r>
      <w:r w:rsidRPr="00837BC6">
        <w:rPr>
          <w:rFonts w:ascii="Arial" w:eastAsia="Times New Roman" w:hAnsi="Arial" w:cs="Arial"/>
          <w:b/>
          <w:bCs/>
          <w:color w:val="000000"/>
          <w:sz w:val="24"/>
          <w:szCs w:val="24"/>
        </w:rPr>
        <w:t>No</w:t>
      </w:r>
      <w:r w:rsidRPr="00837BC6">
        <w:rPr>
          <w:rFonts w:ascii="Arial" w:eastAsia="Times New Roman" w:hAnsi="Arial" w:cs="Arial"/>
          <w:color w:val="000000"/>
          <w:sz w:val="24"/>
          <w:szCs w:val="24"/>
        </w:rPr>
        <w:t> that’s not what he did. He decided to build bigger barns. He could only think about how to keep what he had. </w:t>
      </w:r>
      <w:r w:rsidRPr="00837BC6">
        <w:rPr>
          <w:rFonts w:ascii="Arial" w:eastAsia="Times New Roman" w:hAnsi="Arial" w:cs="Arial"/>
          <w:i/>
          <w:iCs/>
          <w:color w:val="000000"/>
          <w:sz w:val="24"/>
          <w:szCs w:val="24"/>
        </w:rPr>
        <w:t>Eat, drink, and be merry</w:t>
      </w:r>
      <w:r w:rsidRPr="00837BC6">
        <w:rPr>
          <w:rFonts w:ascii="Arial" w:eastAsia="Times New Roman" w:hAnsi="Arial" w:cs="Arial"/>
          <w:color w:val="000000"/>
          <w:sz w:val="24"/>
          <w:szCs w:val="24"/>
        </w:rPr>
        <w:t>.</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 </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Now contrast that guy with the poor widow. She had nothing but she demonstrated the heart of the tithe. Her gift didn’t end her financial trouble. She was still poor. Tithing isn’t magic.</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 </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You know, some people try tithing for a week or two, but when money doesn’t suddenly come pouring in they give up. </w:t>
      </w:r>
      <w:r w:rsidRPr="00837BC6">
        <w:rPr>
          <w:rFonts w:ascii="Arial" w:eastAsia="Times New Roman" w:hAnsi="Arial" w:cs="Arial"/>
          <w:i/>
          <w:iCs/>
          <w:color w:val="000000"/>
          <w:sz w:val="24"/>
          <w:szCs w:val="24"/>
        </w:rPr>
        <w:t>It doesn’t work for me,</w:t>
      </w:r>
      <w:r w:rsidRPr="00837BC6">
        <w:rPr>
          <w:rFonts w:ascii="Arial" w:eastAsia="Times New Roman" w:hAnsi="Arial" w:cs="Arial"/>
          <w:color w:val="000000"/>
          <w:sz w:val="24"/>
          <w:szCs w:val="24"/>
        </w:rPr>
        <w:t> they say. We’ll talk in a little while why they might not be see an immediate response, but for now understand, if you treat the tithe as an investment strategy, your heart’s not in it.</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 </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The poor widow didn’t give because she was afraid not to. There are folks who act like not tithing is the worst sin in the Bible. They faithfully bring their tithe but they do it grudgingly. If tithing isn’t from your heart it’s not a gift.</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 </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The poor widow didn’t earn anything by her gift. She didn’t earn money or salvation, but she knew that if she didn’t trust and obey God in such a way she would miss the blessings He wants to give her.</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 </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Last week we looked briefly at Malachi 3 where God said that not giving the tithe was stealing from Him. It sounds like God was simply criticizing them. While He </w:t>
      </w:r>
      <w:r w:rsidRPr="00837BC6">
        <w:rPr>
          <w:rFonts w:ascii="Arial" w:eastAsia="Times New Roman" w:hAnsi="Arial" w:cs="Arial"/>
          <w:color w:val="000000"/>
          <w:sz w:val="24"/>
          <w:szCs w:val="24"/>
          <w:u w:val="single"/>
        </w:rPr>
        <w:t>was </w:t>
      </w:r>
      <w:r w:rsidRPr="00837BC6">
        <w:rPr>
          <w:rFonts w:ascii="Arial" w:eastAsia="Times New Roman" w:hAnsi="Arial" w:cs="Arial"/>
          <w:color w:val="000000"/>
          <w:sz w:val="24"/>
          <w:szCs w:val="24"/>
        </w:rPr>
        <w:t>critical, His </w:t>
      </w:r>
      <w:r w:rsidRPr="00837BC6">
        <w:rPr>
          <w:rFonts w:ascii="Arial" w:eastAsia="Times New Roman" w:hAnsi="Arial" w:cs="Arial"/>
          <w:color w:val="000000"/>
          <w:sz w:val="24"/>
          <w:szCs w:val="24"/>
          <w:u w:val="single"/>
        </w:rPr>
        <w:t>purpose</w:t>
      </w:r>
      <w:r w:rsidRPr="00837BC6">
        <w:rPr>
          <w:rFonts w:ascii="Arial" w:eastAsia="Times New Roman" w:hAnsi="Arial" w:cs="Arial"/>
          <w:color w:val="000000"/>
          <w:sz w:val="24"/>
          <w:szCs w:val="24"/>
        </w:rPr>
        <w:t> was to remind them that He wanted to bless them.</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 </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i/>
          <w:iCs/>
          <w:color w:val="000000"/>
          <w:sz w:val="24"/>
          <w:szCs w:val="24"/>
        </w:rPr>
        <w:t>Bring the full tithe into the storehouse, that there may be food in my house. And thereby put me to the test, says the </w:t>
      </w:r>
      <w:r w:rsidRPr="00837BC6">
        <w:rPr>
          <w:rFonts w:ascii="Arial" w:eastAsia="Times New Roman" w:hAnsi="Arial" w:cs="Arial"/>
          <w:i/>
          <w:iCs/>
          <w:smallCaps/>
          <w:color w:val="000000"/>
          <w:sz w:val="24"/>
          <w:szCs w:val="24"/>
        </w:rPr>
        <w:t>Lord</w:t>
      </w:r>
      <w:r w:rsidRPr="00837BC6">
        <w:rPr>
          <w:rFonts w:ascii="Arial" w:eastAsia="Times New Roman" w:hAnsi="Arial" w:cs="Arial"/>
          <w:i/>
          <w:iCs/>
          <w:color w:val="000000"/>
          <w:sz w:val="24"/>
          <w:szCs w:val="24"/>
        </w:rPr>
        <w:t> of hosts, if I will not open the windows of heaven for you and pour down for you a blessing until there is no more need.</w:t>
      </w:r>
      <w:r w:rsidRPr="00837BC6">
        <w:rPr>
          <w:rFonts w:ascii="Arial" w:eastAsia="Times New Roman" w:hAnsi="Arial" w:cs="Arial"/>
          <w:color w:val="000000"/>
          <w:sz w:val="24"/>
          <w:szCs w:val="24"/>
        </w:rPr>
        <w:t> Malachi 3:10</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 </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God said that if they bring the whole tithe, </w:t>
      </w:r>
      <w:r w:rsidRPr="00837BC6">
        <w:rPr>
          <w:rFonts w:ascii="Arial" w:eastAsia="Times New Roman" w:hAnsi="Arial" w:cs="Arial"/>
          <w:i/>
          <w:iCs/>
          <w:color w:val="000000"/>
          <w:sz w:val="24"/>
          <w:szCs w:val="24"/>
        </w:rPr>
        <w:t>I will pour down for you a blessing until there is no more need</w:t>
      </w:r>
      <w:r w:rsidRPr="00837BC6">
        <w:rPr>
          <w:rFonts w:ascii="Arial" w:eastAsia="Times New Roman" w:hAnsi="Arial" w:cs="Arial"/>
          <w:color w:val="000000"/>
          <w:sz w:val="24"/>
          <w:szCs w:val="24"/>
        </w:rPr>
        <w:t>? What does God mean by that? Let’s keep reading:</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 </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i/>
          <w:iCs/>
          <w:color w:val="000000"/>
          <w:sz w:val="24"/>
          <w:szCs w:val="24"/>
        </w:rPr>
        <w:t>I will rebuke the devourer for you, so that it will not destroy the fruits of your soil, and your vine in the field shall not fail to bear, says the </w:t>
      </w:r>
      <w:r w:rsidRPr="00837BC6">
        <w:rPr>
          <w:rFonts w:ascii="Arial" w:eastAsia="Times New Roman" w:hAnsi="Arial" w:cs="Arial"/>
          <w:i/>
          <w:iCs/>
          <w:smallCaps/>
          <w:color w:val="000000"/>
          <w:sz w:val="24"/>
          <w:szCs w:val="24"/>
        </w:rPr>
        <w:t>Lord</w:t>
      </w:r>
      <w:r w:rsidRPr="00837BC6">
        <w:rPr>
          <w:rFonts w:ascii="Arial" w:eastAsia="Times New Roman" w:hAnsi="Arial" w:cs="Arial"/>
          <w:i/>
          <w:iCs/>
          <w:color w:val="000000"/>
          <w:sz w:val="24"/>
          <w:szCs w:val="24"/>
        </w:rPr>
        <w:t> of hosts. Then all nations will call you blessed, for you will be a land of delight, says the </w:t>
      </w:r>
      <w:r w:rsidRPr="00837BC6">
        <w:rPr>
          <w:rFonts w:ascii="Arial" w:eastAsia="Times New Roman" w:hAnsi="Arial" w:cs="Arial"/>
          <w:i/>
          <w:iCs/>
          <w:smallCaps/>
          <w:color w:val="000000"/>
          <w:sz w:val="24"/>
          <w:szCs w:val="24"/>
        </w:rPr>
        <w:t>Lord</w:t>
      </w:r>
      <w:r w:rsidRPr="00837BC6">
        <w:rPr>
          <w:rFonts w:ascii="Arial" w:eastAsia="Times New Roman" w:hAnsi="Arial" w:cs="Arial"/>
          <w:i/>
          <w:iCs/>
          <w:color w:val="000000"/>
          <w:sz w:val="24"/>
          <w:szCs w:val="24"/>
        </w:rPr>
        <w:t> of hosts.</w:t>
      </w:r>
      <w:r w:rsidRPr="00837BC6">
        <w:rPr>
          <w:rFonts w:ascii="Arial" w:eastAsia="Times New Roman" w:hAnsi="Arial" w:cs="Arial"/>
          <w:color w:val="000000"/>
          <w:sz w:val="24"/>
          <w:szCs w:val="24"/>
        </w:rPr>
        <w:t> Malachi 3:11f</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 </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lastRenderedPageBreak/>
        <w:t>He promised two blessings here. </w:t>
      </w:r>
      <w:r w:rsidRPr="00837BC6">
        <w:rPr>
          <w:rFonts w:ascii="Arial" w:eastAsia="Times New Roman" w:hAnsi="Arial" w:cs="Arial"/>
          <w:b/>
          <w:bCs/>
          <w:color w:val="000000"/>
          <w:sz w:val="24"/>
          <w:szCs w:val="24"/>
        </w:rPr>
        <w:t>One</w:t>
      </w:r>
      <w:r w:rsidRPr="00837BC6">
        <w:rPr>
          <w:rFonts w:ascii="Arial" w:eastAsia="Times New Roman" w:hAnsi="Arial" w:cs="Arial"/>
          <w:color w:val="000000"/>
          <w:sz w:val="24"/>
          <w:szCs w:val="24"/>
        </w:rPr>
        <w:t>, He will prevent pests from devouring their crops. This agricultural example may not resonate with us so let me suggest some alternative examples that probably will. Maybe:</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Symbol" w:eastAsia="Times New Roman" w:hAnsi="Symbol" w:cs="Helvetica"/>
          <w:color w:val="000000"/>
          <w:sz w:val="24"/>
          <w:szCs w:val="24"/>
        </w:rPr>
        <w:t></w:t>
      </w:r>
      <w:r w:rsidRPr="00837BC6">
        <w:rPr>
          <w:rFonts w:ascii="Times New Roman" w:eastAsia="Times New Roman" w:hAnsi="Times New Roman" w:cs="Times New Roman"/>
          <w:color w:val="000000"/>
          <w:sz w:val="14"/>
          <w:szCs w:val="14"/>
        </w:rPr>
        <w:t>         </w:t>
      </w:r>
      <w:r w:rsidRPr="00837BC6">
        <w:rPr>
          <w:rFonts w:ascii="Arial" w:eastAsia="Times New Roman" w:hAnsi="Arial" w:cs="Arial"/>
          <w:color w:val="000000"/>
          <w:sz w:val="24"/>
          <w:szCs w:val="24"/>
        </w:rPr>
        <w:t>He will prevent your business from suffering loss.</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Symbol" w:eastAsia="Times New Roman" w:hAnsi="Symbol" w:cs="Helvetica"/>
          <w:color w:val="000000"/>
          <w:sz w:val="24"/>
          <w:szCs w:val="24"/>
        </w:rPr>
        <w:t></w:t>
      </w:r>
      <w:r w:rsidRPr="00837BC6">
        <w:rPr>
          <w:rFonts w:ascii="Times New Roman" w:eastAsia="Times New Roman" w:hAnsi="Times New Roman" w:cs="Times New Roman"/>
          <w:color w:val="000000"/>
          <w:sz w:val="14"/>
          <w:szCs w:val="14"/>
        </w:rPr>
        <w:t>         </w:t>
      </w:r>
      <w:r w:rsidRPr="00837BC6">
        <w:rPr>
          <w:rFonts w:ascii="Arial" w:eastAsia="Times New Roman" w:hAnsi="Arial" w:cs="Arial"/>
          <w:color w:val="000000"/>
          <w:sz w:val="24"/>
          <w:szCs w:val="24"/>
        </w:rPr>
        <w:t>He will prevent your employer from losing an account that would have resulted in you being laid off or lose overtime opportunities.</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Symbol" w:eastAsia="Times New Roman" w:hAnsi="Symbol" w:cs="Helvetica"/>
          <w:color w:val="000000"/>
          <w:sz w:val="24"/>
          <w:szCs w:val="24"/>
        </w:rPr>
        <w:t></w:t>
      </w:r>
      <w:r w:rsidRPr="00837BC6">
        <w:rPr>
          <w:rFonts w:ascii="Times New Roman" w:eastAsia="Times New Roman" w:hAnsi="Times New Roman" w:cs="Times New Roman"/>
          <w:color w:val="000000"/>
          <w:sz w:val="14"/>
          <w:szCs w:val="14"/>
        </w:rPr>
        <w:t>         </w:t>
      </w:r>
      <w:r w:rsidRPr="00837BC6">
        <w:rPr>
          <w:rFonts w:ascii="Arial" w:eastAsia="Times New Roman" w:hAnsi="Arial" w:cs="Arial"/>
          <w:color w:val="000000"/>
          <w:sz w:val="24"/>
          <w:szCs w:val="24"/>
        </w:rPr>
        <w:t>If you serve tables in a restaurant He will prevent you from being short tipped.</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Symbol" w:eastAsia="Times New Roman" w:hAnsi="Symbol" w:cs="Helvetica"/>
          <w:color w:val="000000"/>
          <w:sz w:val="24"/>
          <w:szCs w:val="24"/>
        </w:rPr>
        <w:t></w:t>
      </w:r>
      <w:r w:rsidRPr="00837BC6">
        <w:rPr>
          <w:rFonts w:ascii="Times New Roman" w:eastAsia="Times New Roman" w:hAnsi="Times New Roman" w:cs="Times New Roman"/>
          <w:color w:val="000000"/>
          <w:sz w:val="14"/>
          <w:szCs w:val="14"/>
        </w:rPr>
        <w:t>         </w:t>
      </w:r>
      <w:r w:rsidRPr="00837BC6">
        <w:rPr>
          <w:rFonts w:ascii="Arial" w:eastAsia="Times New Roman" w:hAnsi="Arial" w:cs="Arial"/>
          <w:color w:val="000000"/>
          <w:sz w:val="24"/>
          <w:szCs w:val="24"/>
        </w:rPr>
        <w:t>If you’re a teacher He’ll prevent you from having parents who don’t support your efforts.</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Symbol" w:eastAsia="Times New Roman" w:hAnsi="Symbol" w:cs="Helvetica"/>
          <w:color w:val="000000"/>
          <w:sz w:val="24"/>
          <w:szCs w:val="24"/>
        </w:rPr>
        <w:t></w:t>
      </w:r>
      <w:r w:rsidRPr="00837BC6">
        <w:rPr>
          <w:rFonts w:ascii="Times New Roman" w:eastAsia="Times New Roman" w:hAnsi="Times New Roman" w:cs="Times New Roman"/>
          <w:color w:val="000000"/>
          <w:sz w:val="14"/>
          <w:szCs w:val="14"/>
        </w:rPr>
        <w:t>         </w:t>
      </w:r>
      <w:r w:rsidRPr="00837BC6">
        <w:rPr>
          <w:rFonts w:ascii="Arial" w:eastAsia="Times New Roman" w:hAnsi="Arial" w:cs="Arial"/>
          <w:color w:val="000000"/>
          <w:sz w:val="24"/>
          <w:szCs w:val="24"/>
        </w:rPr>
        <w:t>He will prevent hurricanes from destroying your house.  </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 </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I want to be clear, countless negative possibilities are out there. Tithing won’t make them go away, but God promises to make sure you’re not destroyed by them. There is this caveat, </w:t>
      </w:r>
      <w:r w:rsidRPr="00837BC6">
        <w:rPr>
          <w:rFonts w:ascii="Arial" w:eastAsia="Times New Roman" w:hAnsi="Arial" w:cs="Arial"/>
          <w:color w:val="000000"/>
          <w:sz w:val="24"/>
          <w:szCs w:val="24"/>
          <w:u w:val="single"/>
        </w:rPr>
        <w:t>if</w:t>
      </w:r>
      <w:r w:rsidRPr="00837BC6">
        <w:rPr>
          <w:rFonts w:ascii="Arial" w:eastAsia="Times New Roman" w:hAnsi="Arial" w:cs="Arial"/>
          <w:color w:val="000000"/>
          <w:sz w:val="24"/>
          <w:szCs w:val="24"/>
        </w:rPr>
        <w:t> you’re faithful to bring your tithe. Trust and obey God. Trust His faithfulness. Trust His love. Trust His power to make your life better.</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 </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The </w:t>
      </w:r>
      <w:r w:rsidRPr="00837BC6">
        <w:rPr>
          <w:rFonts w:ascii="Arial" w:eastAsia="Times New Roman" w:hAnsi="Arial" w:cs="Arial"/>
          <w:b/>
          <w:bCs/>
          <w:color w:val="000000"/>
          <w:sz w:val="24"/>
          <w:szCs w:val="24"/>
        </w:rPr>
        <w:t>second</w:t>
      </w:r>
      <w:r w:rsidRPr="00837BC6">
        <w:rPr>
          <w:rFonts w:ascii="Arial" w:eastAsia="Times New Roman" w:hAnsi="Arial" w:cs="Arial"/>
          <w:color w:val="000000"/>
          <w:sz w:val="24"/>
          <w:szCs w:val="24"/>
        </w:rPr>
        <w:t> blessing God promised is that instead of being defeated by the world, the world will see our victory. Israel was a defeated nation when Malachi preached. They had been unfaithful so God punished them by allowing their enemies to defeat them. God wanted to bless them in a way that all the nations of the world would can see.</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 </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I believe that God wants to bless His people today in a way that our unbelieving world will see. The tithe in the Old Testament supported God’s church and their ministry to the poor.</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 </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That’s one of the real practical applications of Malachi 3. When we tithe we release money to support ministry and ministry activities. I’m confident that </w:t>
      </w:r>
      <w:r w:rsidRPr="00837BC6">
        <w:rPr>
          <w:rFonts w:ascii="Arial" w:eastAsia="Times New Roman" w:hAnsi="Arial" w:cs="Arial"/>
          <w:i/>
          <w:iCs/>
          <w:color w:val="000000"/>
          <w:sz w:val="24"/>
          <w:szCs w:val="24"/>
        </w:rPr>
        <w:t>if every Christian in La Porte were to tithe, and if every church that received that tithe used it faithfully in ministry, we could take care of every poor person in our town</w:t>
      </w:r>
      <w:r w:rsidRPr="00837BC6">
        <w:rPr>
          <w:rFonts w:ascii="Arial" w:eastAsia="Times New Roman" w:hAnsi="Arial" w:cs="Arial"/>
          <w:color w:val="000000"/>
          <w:sz w:val="24"/>
          <w:szCs w:val="24"/>
        </w:rPr>
        <w:t> – except those who are poor by choice because they choose not to do anything for themselves.</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 </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Every study I’ve ever seen of how much Christians give says that the average giving of Christians to the Lord’s work is 2.5%. When you consider that many people give 10%, what does that say about the rest?</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 </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In one of Kregg Hood’s books he wrote, </w:t>
      </w:r>
      <w:r w:rsidRPr="00837BC6">
        <w:rPr>
          <w:rFonts w:ascii="Arial" w:eastAsia="Times New Roman" w:hAnsi="Arial" w:cs="Arial"/>
          <w:i/>
          <w:iCs/>
          <w:color w:val="000000"/>
          <w:sz w:val="24"/>
          <w:szCs w:val="24"/>
        </w:rPr>
        <w:t>One study calculated that if all the church members in America lost their jobs and tithed from their welfare payments, contributions would rise by 35%</w:t>
      </w:r>
      <w:r w:rsidRPr="00837BC6">
        <w:rPr>
          <w:rFonts w:ascii="Arial" w:eastAsia="Times New Roman" w:hAnsi="Arial" w:cs="Arial"/>
          <w:color w:val="000000"/>
          <w:sz w:val="24"/>
          <w:szCs w:val="24"/>
        </w:rPr>
        <w:t>. I can’t verify the accuracy of his numbers but I get his point.</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 </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God has a plan of how He wants to carry out ministry and take care of the needy, and it doesn’t involve the government taking from the rich to give to the poor. But since God’s people haven’t been and aren’t being faithful, governments have stepped in. Some governments don’t even try to take care of the poor.</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 </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God defined His standard or our “fair share” being 10% because it’s human nature to aim low when we determine what we should give and aim high in what we should get.</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lastRenderedPageBreak/>
        <w:t> </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God doesn’t ask for a tithe because He needs it. He owns everything. He owns </w:t>
      </w:r>
      <w:r w:rsidRPr="00837BC6">
        <w:rPr>
          <w:rFonts w:ascii="Arial" w:eastAsia="Times New Roman" w:hAnsi="Arial" w:cs="Arial"/>
          <w:i/>
          <w:iCs/>
          <w:color w:val="000000"/>
          <w:sz w:val="24"/>
          <w:szCs w:val="24"/>
        </w:rPr>
        <w:t>the cattle on a thousand hills</w:t>
      </w:r>
      <w:r w:rsidRPr="00837BC6">
        <w:rPr>
          <w:rFonts w:ascii="Arial" w:eastAsia="Times New Roman" w:hAnsi="Arial" w:cs="Arial"/>
          <w:color w:val="000000"/>
          <w:sz w:val="24"/>
          <w:szCs w:val="24"/>
        </w:rPr>
        <w:t>(Psalm 50:10), all 93.5 million in America alone.</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 </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The reason there are poor in our midst isn’t that God doesn’t have enough. It’s that He has trusted it to people who haven’t been and are not being faithful.</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 </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When we decided to do this series we weren’t trying to raise more money. Nor are we hoping to coerce everyone into tithing. We know that 10% is God’s standard of my “fair share”. And we know that God wants to bless us. And we know that His blessings are connected to our giving.</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Symbol" w:eastAsia="Times New Roman" w:hAnsi="Symbol" w:cs="Helvetica"/>
          <w:color w:val="000000"/>
          <w:sz w:val="24"/>
          <w:szCs w:val="24"/>
        </w:rPr>
        <w:t></w:t>
      </w:r>
      <w:r w:rsidRPr="00837BC6">
        <w:rPr>
          <w:rFonts w:ascii="Times New Roman" w:eastAsia="Times New Roman" w:hAnsi="Times New Roman" w:cs="Times New Roman"/>
          <w:color w:val="000000"/>
          <w:sz w:val="14"/>
          <w:szCs w:val="14"/>
        </w:rPr>
        <w:t>         </w:t>
      </w:r>
      <w:r w:rsidRPr="00837BC6">
        <w:rPr>
          <w:rFonts w:ascii="Arial" w:eastAsia="Times New Roman" w:hAnsi="Arial" w:cs="Arial"/>
          <w:color w:val="000000"/>
          <w:sz w:val="24"/>
          <w:szCs w:val="24"/>
        </w:rPr>
        <w:t>10% is a symbol of the whole. Tithing indicates that I accept God as Lord of my life, including my money.</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Symbol" w:eastAsia="Times New Roman" w:hAnsi="Symbol" w:cs="Helvetica"/>
          <w:color w:val="000000"/>
          <w:sz w:val="24"/>
          <w:szCs w:val="24"/>
        </w:rPr>
        <w:t></w:t>
      </w:r>
      <w:r w:rsidRPr="00837BC6">
        <w:rPr>
          <w:rFonts w:ascii="Times New Roman" w:eastAsia="Times New Roman" w:hAnsi="Times New Roman" w:cs="Times New Roman"/>
          <w:color w:val="000000"/>
          <w:sz w:val="14"/>
          <w:szCs w:val="14"/>
        </w:rPr>
        <w:t>         </w:t>
      </w:r>
      <w:r w:rsidRPr="00837BC6">
        <w:rPr>
          <w:rFonts w:ascii="Arial" w:eastAsia="Times New Roman" w:hAnsi="Arial" w:cs="Arial"/>
          <w:color w:val="000000"/>
          <w:sz w:val="24"/>
          <w:szCs w:val="24"/>
        </w:rPr>
        <w:t>Giving 10% declares that I desire to partner with God in His ministry including areas of ministry that I can’t be personally involved.</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Symbol" w:eastAsia="Times New Roman" w:hAnsi="Symbol" w:cs="Helvetica"/>
          <w:color w:val="000000"/>
          <w:sz w:val="24"/>
          <w:szCs w:val="24"/>
        </w:rPr>
        <w:t></w:t>
      </w:r>
      <w:r w:rsidRPr="00837BC6">
        <w:rPr>
          <w:rFonts w:ascii="Times New Roman" w:eastAsia="Times New Roman" w:hAnsi="Times New Roman" w:cs="Times New Roman"/>
          <w:color w:val="000000"/>
          <w:sz w:val="14"/>
          <w:szCs w:val="14"/>
        </w:rPr>
        <w:t>         </w:t>
      </w:r>
      <w:r w:rsidRPr="00837BC6">
        <w:rPr>
          <w:rFonts w:ascii="Arial" w:eastAsia="Times New Roman" w:hAnsi="Arial" w:cs="Arial"/>
          <w:color w:val="000000"/>
          <w:sz w:val="24"/>
          <w:szCs w:val="24"/>
        </w:rPr>
        <w:t>10% is a generous gift that releases God’s blessings. Jesus said…</w:t>
      </w:r>
      <w:r w:rsidRPr="00837BC6">
        <w:rPr>
          <w:rFonts w:ascii="Arial" w:eastAsia="Times New Roman" w:hAnsi="Arial" w:cs="Arial"/>
          <w:i/>
          <w:iCs/>
          <w:color w:val="000000"/>
          <w:sz w:val="24"/>
          <w:szCs w:val="24"/>
        </w:rPr>
        <w:t>with the measure you use it will be measured back to you. Luke 6:38</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Courier New" w:eastAsia="Times New Roman" w:hAnsi="Courier New" w:cs="Courier New"/>
          <w:color w:val="000000"/>
          <w:sz w:val="24"/>
          <w:szCs w:val="24"/>
        </w:rPr>
        <w:t>o</w:t>
      </w:r>
      <w:r w:rsidRPr="00837BC6">
        <w:rPr>
          <w:rFonts w:ascii="Times New Roman" w:eastAsia="Times New Roman" w:hAnsi="Times New Roman" w:cs="Times New Roman"/>
          <w:color w:val="000000"/>
          <w:sz w:val="14"/>
          <w:szCs w:val="14"/>
        </w:rPr>
        <w:t>   </w:t>
      </w:r>
      <w:r w:rsidRPr="00837BC6">
        <w:rPr>
          <w:rFonts w:ascii="Arial" w:eastAsia="Times New Roman" w:hAnsi="Arial" w:cs="Arial"/>
          <w:color w:val="000000"/>
          <w:sz w:val="24"/>
          <w:szCs w:val="24"/>
        </w:rPr>
        <w:t>The Apostle Paul wrote, </w:t>
      </w:r>
      <w:r w:rsidRPr="00837BC6">
        <w:rPr>
          <w:rFonts w:ascii="Arial" w:eastAsia="Times New Roman" w:hAnsi="Arial" w:cs="Arial"/>
          <w:i/>
          <w:iCs/>
          <w:color w:val="000000"/>
          <w:sz w:val="24"/>
          <w:szCs w:val="24"/>
        </w:rPr>
        <w:t>Whoever sows sparingly will also reap sparingly, and whoever sows generously will also reap generously. </w:t>
      </w:r>
      <w:r w:rsidRPr="00837BC6">
        <w:rPr>
          <w:rFonts w:ascii="Arial" w:eastAsia="Times New Roman" w:hAnsi="Arial" w:cs="Arial"/>
          <w:color w:val="000000"/>
          <w:sz w:val="24"/>
          <w:szCs w:val="24"/>
        </w:rPr>
        <w:t>2 Corinthians 9:6</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Symbol" w:eastAsia="Times New Roman" w:hAnsi="Symbol" w:cs="Helvetica"/>
          <w:color w:val="000000"/>
          <w:sz w:val="24"/>
          <w:szCs w:val="24"/>
        </w:rPr>
        <w:t></w:t>
      </w:r>
      <w:r w:rsidRPr="00837BC6">
        <w:rPr>
          <w:rFonts w:ascii="Times New Roman" w:eastAsia="Times New Roman" w:hAnsi="Times New Roman" w:cs="Times New Roman"/>
          <w:color w:val="000000"/>
          <w:sz w:val="14"/>
          <w:szCs w:val="14"/>
        </w:rPr>
        <w:t>         </w:t>
      </w:r>
      <w:r w:rsidRPr="00837BC6">
        <w:rPr>
          <w:rFonts w:ascii="Arial" w:eastAsia="Times New Roman" w:hAnsi="Arial" w:cs="Arial"/>
          <w:color w:val="000000"/>
          <w:sz w:val="24"/>
          <w:szCs w:val="24"/>
        </w:rPr>
        <w:t>Giving 10% is consistent with Biblical teaching such as…</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Courier New" w:eastAsia="Times New Roman" w:hAnsi="Courier New" w:cs="Courier New"/>
          <w:color w:val="000000"/>
          <w:sz w:val="24"/>
          <w:szCs w:val="24"/>
        </w:rPr>
        <w:t>o</w:t>
      </w:r>
      <w:r w:rsidRPr="00837BC6">
        <w:rPr>
          <w:rFonts w:ascii="Times New Roman" w:eastAsia="Times New Roman" w:hAnsi="Times New Roman" w:cs="Times New Roman"/>
          <w:color w:val="000000"/>
          <w:sz w:val="14"/>
          <w:szCs w:val="14"/>
        </w:rPr>
        <w:t>   </w:t>
      </w:r>
      <w:r w:rsidRPr="00837BC6">
        <w:rPr>
          <w:rFonts w:ascii="Arial" w:eastAsia="Times New Roman" w:hAnsi="Arial" w:cs="Arial"/>
          <w:i/>
          <w:iCs/>
          <w:color w:val="000000"/>
          <w:sz w:val="24"/>
          <w:szCs w:val="24"/>
        </w:rPr>
        <w:t>On the first day of every week, each one of you should set aside a sum of money </w:t>
      </w:r>
      <w:r w:rsidRPr="00837BC6">
        <w:rPr>
          <w:rFonts w:ascii="Arial" w:eastAsia="Times New Roman" w:hAnsi="Arial" w:cs="Arial"/>
          <w:i/>
          <w:iCs/>
          <w:color w:val="000000"/>
          <w:sz w:val="24"/>
          <w:szCs w:val="24"/>
          <w:u w:val="single"/>
        </w:rPr>
        <w:t>in keeping with his income</w:t>
      </w:r>
      <w:r w:rsidRPr="00837BC6">
        <w:rPr>
          <w:rFonts w:ascii="Arial" w:eastAsia="Times New Roman" w:hAnsi="Arial" w:cs="Arial"/>
          <w:i/>
          <w:iCs/>
          <w:color w:val="000000"/>
          <w:sz w:val="24"/>
          <w:szCs w:val="24"/>
        </w:rPr>
        <w:t>.</w:t>
      </w:r>
      <w:r w:rsidRPr="00837BC6">
        <w:rPr>
          <w:rFonts w:ascii="Arial" w:eastAsia="Times New Roman" w:hAnsi="Arial" w:cs="Arial"/>
          <w:color w:val="000000"/>
          <w:sz w:val="24"/>
          <w:szCs w:val="24"/>
        </w:rPr>
        <w:t> 1 Corinthians 16:2</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Courier New" w:eastAsia="Times New Roman" w:hAnsi="Courier New" w:cs="Courier New"/>
          <w:color w:val="000000"/>
          <w:sz w:val="24"/>
          <w:szCs w:val="24"/>
        </w:rPr>
        <w:t>o</w:t>
      </w:r>
      <w:r w:rsidRPr="00837BC6">
        <w:rPr>
          <w:rFonts w:ascii="Times New Roman" w:eastAsia="Times New Roman" w:hAnsi="Times New Roman" w:cs="Times New Roman"/>
          <w:color w:val="000000"/>
          <w:sz w:val="14"/>
          <w:szCs w:val="14"/>
        </w:rPr>
        <w:t>   </w:t>
      </w:r>
      <w:r w:rsidRPr="00837BC6">
        <w:rPr>
          <w:rFonts w:ascii="Arial" w:eastAsia="Times New Roman" w:hAnsi="Arial" w:cs="Arial"/>
          <w:i/>
          <w:iCs/>
          <w:color w:val="000000"/>
          <w:sz w:val="24"/>
          <w:szCs w:val="24"/>
        </w:rPr>
        <w:t>Each man should give what he has decided in his heart to give, not reluctantly or under compulsion, for God loves a cheerful giver.</w:t>
      </w:r>
      <w:r w:rsidRPr="00837BC6">
        <w:rPr>
          <w:rFonts w:ascii="Arial" w:eastAsia="Times New Roman" w:hAnsi="Arial" w:cs="Arial"/>
          <w:color w:val="000000"/>
          <w:sz w:val="24"/>
          <w:szCs w:val="24"/>
        </w:rPr>
        <w:t> 2 Corinthians 9:7</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Symbol" w:eastAsia="Times New Roman" w:hAnsi="Symbol" w:cs="Helvetica"/>
          <w:color w:val="000000"/>
          <w:sz w:val="24"/>
          <w:szCs w:val="24"/>
        </w:rPr>
        <w:t></w:t>
      </w:r>
      <w:r w:rsidRPr="00837BC6">
        <w:rPr>
          <w:rFonts w:ascii="Times New Roman" w:eastAsia="Times New Roman" w:hAnsi="Times New Roman" w:cs="Times New Roman"/>
          <w:color w:val="000000"/>
          <w:sz w:val="14"/>
          <w:szCs w:val="14"/>
        </w:rPr>
        <w:t>         </w:t>
      </w:r>
      <w:r w:rsidRPr="00837BC6">
        <w:rPr>
          <w:rFonts w:ascii="Arial" w:eastAsia="Times New Roman" w:hAnsi="Arial" w:cs="Arial"/>
          <w:color w:val="000000"/>
          <w:sz w:val="24"/>
          <w:szCs w:val="24"/>
        </w:rPr>
        <w:t>Giving 10% expresses trust in God to fulfill His promises and provide for us. Concerning offerings Paul wrote, </w:t>
      </w:r>
      <w:r w:rsidRPr="00837BC6">
        <w:rPr>
          <w:rFonts w:ascii="Arial" w:eastAsia="Times New Roman" w:hAnsi="Arial" w:cs="Arial"/>
          <w:i/>
          <w:iCs/>
          <w:color w:val="000000"/>
          <w:sz w:val="24"/>
          <w:szCs w:val="24"/>
        </w:rPr>
        <w:t>I am not looking for a gift, but I am looking for what may be credited to your account. And my God will meet all your needs according to his glorious riches in Christ Jesus.</w:t>
      </w:r>
      <w:r w:rsidRPr="00837BC6">
        <w:rPr>
          <w:rFonts w:ascii="Arial" w:eastAsia="Times New Roman" w:hAnsi="Arial" w:cs="Arial"/>
          <w:color w:val="000000"/>
          <w:sz w:val="24"/>
          <w:szCs w:val="24"/>
        </w:rPr>
        <w:t> Philippians 4:17, 19</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 </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If we get tithing right, the important issue for us is not the 10% we give, it’s how we manage the entire 100%. Is that money mine or God’s? Tithing reminds me that God owns it all and allows me to manage some. When I get that right, my mind, my heart, and my life is positioned to receive His greatest blessings.</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 </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Now, we need to talk about a common experience. Sometimes, even when we’re faithful in tithing, we don’t immediately see what we interpret as positive response from God. In fact, sometimes it seems like He’s not listening at all. In these times our faith it tested like no other.</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 </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It would be easier for me to stand firm against someone threatening me because I love Jesus than to stand firm when God seems silent. That’s when I must remind myself of what I know and choose to obey His teaching rather than my own heart or emotions.</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 </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Proverbs 13:12 reads, </w:t>
      </w:r>
      <w:r w:rsidRPr="00837BC6">
        <w:rPr>
          <w:rFonts w:ascii="Arial" w:eastAsia="Times New Roman" w:hAnsi="Arial" w:cs="Arial"/>
          <w:i/>
          <w:iCs/>
          <w:color w:val="000000"/>
          <w:sz w:val="24"/>
          <w:szCs w:val="24"/>
        </w:rPr>
        <w:t>Hope deferred makes the heart sick, but a longing fulfilled is a tree of life.</w:t>
      </w:r>
      <w:r w:rsidRPr="00837BC6">
        <w:rPr>
          <w:rFonts w:ascii="Arial" w:eastAsia="Times New Roman" w:hAnsi="Arial" w:cs="Arial"/>
          <w:color w:val="000000"/>
          <w:sz w:val="24"/>
          <w:szCs w:val="24"/>
        </w:rPr>
        <w:t xml:space="preserve"> When you’re consistently walking with God, trusting Him, and waiting for Him to respond, you fully understand this proverb. You’re messed up when you’re not seeing </w:t>
      </w:r>
      <w:r w:rsidRPr="00837BC6">
        <w:rPr>
          <w:rFonts w:ascii="Arial" w:eastAsia="Times New Roman" w:hAnsi="Arial" w:cs="Arial"/>
          <w:color w:val="000000"/>
          <w:sz w:val="24"/>
          <w:szCs w:val="24"/>
        </w:rPr>
        <w:lastRenderedPageBreak/>
        <w:t>the response you expect. Sadly many Christians have turned away from God during such experiences.</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 </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We all understand that there’s a lapse in time between when you plant a seed and harvest a crop. You don’t get beans the day you plant your garden. You trust the law of the harvest, that if you faithfully sow you will eventually reap, according to God’s timing.</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 </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That same principle applies to our walk with God. We trust His faithfulness knowing that He’s working according to His plan. Kregg Hood prepared a list of reasons why God might delay from our tithing:</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 </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1.</w:t>
      </w:r>
      <w:r w:rsidRPr="00837BC6">
        <w:rPr>
          <w:rFonts w:ascii="Times New Roman" w:eastAsia="Times New Roman" w:hAnsi="Times New Roman" w:cs="Times New Roman"/>
          <w:color w:val="000000"/>
          <w:sz w:val="14"/>
          <w:szCs w:val="14"/>
        </w:rPr>
        <w:t>    </w:t>
      </w:r>
      <w:r w:rsidRPr="00837BC6">
        <w:rPr>
          <w:rFonts w:ascii="Arial" w:eastAsia="Times New Roman" w:hAnsi="Arial" w:cs="Arial"/>
          <w:color w:val="000000"/>
          <w:sz w:val="24"/>
          <w:szCs w:val="24"/>
        </w:rPr>
        <w:t>Timing. Maybe you’re not prepared to receive His blessing. Many people can’t handle riches so maybe God is waiting for your heart to get right, that you would see your exciting harvest as an opportunity to help others instead of a time to build bigger barns to hold your wealth.</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 </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2.</w:t>
      </w:r>
      <w:r w:rsidRPr="00837BC6">
        <w:rPr>
          <w:rFonts w:ascii="Times New Roman" w:eastAsia="Times New Roman" w:hAnsi="Times New Roman" w:cs="Times New Roman"/>
          <w:color w:val="000000"/>
          <w:sz w:val="14"/>
          <w:szCs w:val="14"/>
        </w:rPr>
        <w:t>    </w:t>
      </w:r>
      <w:r w:rsidRPr="00837BC6">
        <w:rPr>
          <w:rFonts w:ascii="Arial" w:eastAsia="Times New Roman" w:hAnsi="Arial" w:cs="Arial"/>
          <w:color w:val="000000"/>
          <w:sz w:val="24"/>
          <w:szCs w:val="24"/>
        </w:rPr>
        <w:t>Learning. Even people who faithfully obey God in tithing sometimes lack the skills to manage money. If we were all good money managers Jess wouldn’t need to lead Financial Peace University. More income usually comes with more expenses. Maybe God is waiting for you to learn how to manage money before blessing you.</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 </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You could easily become like the rich man who thought his blessings were just to satisfy himself.  </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 </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3.</w:t>
      </w:r>
      <w:r w:rsidRPr="00837BC6">
        <w:rPr>
          <w:rFonts w:ascii="Times New Roman" w:eastAsia="Times New Roman" w:hAnsi="Times New Roman" w:cs="Times New Roman"/>
          <w:color w:val="000000"/>
          <w:sz w:val="14"/>
          <w:szCs w:val="14"/>
        </w:rPr>
        <w:t>    </w:t>
      </w:r>
      <w:r w:rsidRPr="00837BC6">
        <w:rPr>
          <w:rFonts w:ascii="Arial" w:eastAsia="Times New Roman" w:hAnsi="Arial" w:cs="Arial"/>
          <w:color w:val="000000"/>
          <w:sz w:val="24"/>
          <w:szCs w:val="24"/>
        </w:rPr>
        <w:t>Motivation. The rich man in Jesus’ parable was motivated by greed. He saw blessing as intended for him to eat, drink, and be merry, without thinking about how he could care for anyone else. That may be an issue for you that holds back God’s blessings.</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 </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4.</w:t>
      </w:r>
      <w:r w:rsidRPr="00837BC6">
        <w:rPr>
          <w:rFonts w:ascii="Times New Roman" w:eastAsia="Times New Roman" w:hAnsi="Times New Roman" w:cs="Times New Roman"/>
          <w:color w:val="000000"/>
          <w:sz w:val="14"/>
          <w:szCs w:val="14"/>
        </w:rPr>
        <w:t>    </w:t>
      </w:r>
      <w:r w:rsidRPr="00837BC6">
        <w:rPr>
          <w:rFonts w:ascii="Arial" w:eastAsia="Times New Roman" w:hAnsi="Arial" w:cs="Arial"/>
          <w:color w:val="000000"/>
          <w:sz w:val="24"/>
          <w:szCs w:val="24"/>
        </w:rPr>
        <w:t>Satan. The Bible tells us that Satan is active in our lives. He schemes and plans how to ruin our lives. He wants us to distrust God. As the prince of this world he interferes with God’s actions. He wants to stop us from trusting and obeying God.</w:t>
      </w:r>
    </w:p>
    <w:p w:rsidR="00837BC6" w:rsidRPr="00837BC6" w:rsidRDefault="00837BC6" w:rsidP="00837BC6">
      <w:pPr>
        <w:spacing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 </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     That’s why we’re told to…</w:t>
      </w:r>
      <w:r w:rsidRPr="00837BC6">
        <w:rPr>
          <w:rFonts w:ascii="Arial" w:eastAsia="Times New Roman" w:hAnsi="Arial" w:cs="Arial"/>
          <w:i/>
          <w:iCs/>
          <w:color w:val="000000"/>
          <w:sz w:val="24"/>
          <w:szCs w:val="24"/>
        </w:rPr>
        <w:t>Put on the full armor of God so that you can take your stand against the devil’s schemes</w:t>
      </w:r>
      <w:r w:rsidRPr="00837BC6">
        <w:rPr>
          <w:rFonts w:ascii="Arial" w:eastAsia="Times New Roman" w:hAnsi="Arial" w:cs="Arial"/>
          <w:color w:val="000000"/>
          <w:sz w:val="24"/>
          <w:szCs w:val="24"/>
        </w:rPr>
        <w:t>, and,</w:t>
      </w:r>
      <w:r w:rsidRPr="00837BC6">
        <w:rPr>
          <w:rFonts w:ascii="Times New Roman" w:eastAsia="Times New Roman" w:hAnsi="Times New Roman" w:cs="Times New Roman"/>
          <w:color w:val="000000"/>
          <w:sz w:val="24"/>
          <w:szCs w:val="24"/>
        </w:rPr>
        <w:t> </w:t>
      </w:r>
      <w:r w:rsidRPr="00837BC6">
        <w:rPr>
          <w:rFonts w:ascii="Arial" w:eastAsia="Times New Roman" w:hAnsi="Arial" w:cs="Arial"/>
          <w:i/>
          <w:iCs/>
          <w:color w:val="000000"/>
          <w:sz w:val="24"/>
          <w:szCs w:val="24"/>
        </w:rPr>
        <w:t>so that when the day of evil comes, you may be able to stand your ground, and after you have done everything, to stand.</w:t>
      </w:r>
      <w:r w:rsidRPr="00837BC6">
        <w:rPr>
          <w:rFonts w:ascii="Arial" w:eastAsia="Times New Roman" w:hAnsi="Arial" w:cs="Arial"/>
          <w:color w:val="000000"/>
          <w:sz w:val="24"/>
          <w:szCs w:val="24"/>
        </w:rPr>
        <w:t> Ephesians 6:11&amp;13.</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 </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     Don’t ever forget that Satan is here trying to lead us away from faith in God.</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 </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5.</w:t>
      </w:r>
      <w:r w:rsidRPr="00837BC6">
        <w:rPr>
          <w:rFonts w:ascii="Times New Roman" w:eastAsia="Times New Roman" w:hAnsi="Times New Roman" w:cs="Times New Roman"/>
          <w:color w:val="000000"/>
          <w:sz w:val="14"/>
          <w:szCs w:val="14"/>
        </w:rPr>
        <w:t>    </w:t>
      </w:r>
      <w:r w:rsidRPr="00837BC6">
        <w:rPr>
          <w:rFonts w:ascii="Arial" w:eastAsia="Times New Roman" w:hAnsi="Arial" w:cs="Arial"/>
          <w:color w:val="000000"/>
          <w:sz w:val="24"/>
          <w:szCs w:val="24"/>
        </w:rPr>
        <w:t>Perspective. Even people who are faithful to tithe sometimes lose perspective. Sometimes we need to wait on God a while in order to develop a sense of appreciation remembering that everything we have is a blessing from God.</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Honestly, if you were that poor widow, would you think giving 1/8 of a penny was an important act of worship?</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 </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i/>
          <w:iCs/>
          <w:color w:val="000000"/>
          <w:sz w:val="24"/>
          <w:szCs w:val="24"/>
        </w:rPr>
        <w:lastRenderedPageBreak/>
        <w:t>6.</w:t>
      </w:r>
      <w:r w:rsidRPr="00837BC6">
        <w:rPr>
          <w:rFonts w:ascii="Times New Roman" w:eastAsia="Times New Roman" w:hAnsi="Times New Roman" w:cs="Times New Roman"/>
          <w:color w:val="000000"/>
          <w:sz w:val="14"/>
          <w:szCs w:val="14"/>
        </w:rPr>
        <w:t>    </w:t>
      </w:r>
      <w:r w:rsidRPr="00837BC6">
        <w:rPr>
          <w:rFonts w:ascii="Arial" w:eastAsia="Times New Roman" w:hAnsi="Arial" w:cs="Arial"/>
          <w:color w:val="000000"/>
          <w:sz w:val="24"/>
          <w:szCs w:val="24"/>
        </w:rPr>
        <w:t>Depth. Jesus once asked…</w:t>
      </w:r>
      <w:r w:rsidRPr="00837BC6">
        <w:rPr>
          <w:rFonts w:ascii="Arial" w:eastAsia="Times New Roman" w:hAnsi="Arial" w:cs="Arial"/>
          <w:i/>
          <w:iCs/>
          <w:color w:val="000000"/>
          <w:sz w:val="24"/>
          <w:szCs w:val="24"/>
        </w:rPr>
        <w:t>if you have not been trustworthy in handling worldly wealth, who will trust you with true riches?</w:t>
      </w:r>
      <w:r w:rsidRPr="00837BC6">
        <w:rPr>
          <w:rFonts w:ascii="Arial" w:eastAsia="Times New Roman" w:hAnsi="Arial" w:cs="Arial"/>
          <w:color w:val="000000"/>
          <w:sz w:val="24"/>
          <w:szCs w:val="24"/>
        </w:rPr>
        <w:t> Luke 16:11 That’s a good question. If we’re shallow in handling what God has already given, should we expect that He will give us more? Sometimes God makes us wait until we are prepared to be humble about what we have.</w:t>
      </w:r>
    </w:p>
    <w:p w:rsidR="00837BC6" w:rsidRPr="00837BC6" w:rsidRDefault="00837BC6" w:rsidP="00837BC6">
      <w:pPr>
        <w:spacing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 </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When God makes us wait is when we really have to act on our faith. We know how much He loves us. We need to trust and obey even during those silent times.</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 </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If you doubt this teaching about tithing, listen to what God said: </w:t>
      </w:r>
      <w:r w:rsidRPr="00837BC6">
        <w:rPr>
          <w:rFonts w:ascii="Arial" w:eastAsia="Times New Roman" w:hAnsi="Arial" w:cs="Arial"/>
          <w:i/>
          <w:iCs/>
          <w:color w:val="000000"/>
          <w:sz w:val="24"/>
          <w:szCs w:val="24"/>
        </w:rPr>
        <w:t>Test me in this,” says the </w:t>
      </w:r>
      <w:r w:rsidRPr="00837BC6">
        <w:rPr>
          <w:rFonts w:ascii="Arial" w:eastAsia="Times New Roman" w:hAnsi="Arial" w:cs="Arial"/>
          <w:i/>
          <w:iCs/>
          <w:smallCaps/>
          <w:color w:val="000000"/>
          <w:sz w:val="24"/>
          <w:szCs w:val="24"/>
        </w:rPr>
        <w:t>Lord</w:t>
      </w:r>
      <w:r w:rsidRPr="00837BC6">
        <w:rPr>
          <w:rFonts w:ascii="Arial" w:eastAsia="Times New Roman" w:hAnsi="Arial" w:cs="Arial"/>
          <w:i/>
          <w:iCs/>
          <w:color w:val="000000"/>
          <w:sz w:val="24"/>
          <w:szCs w:val="24"/>
        </w:rPr>
        <w:t> Almighty, “and see if I will not throw open the floodgates of heaven and pour out so much blessing that you will not have room enough for it.</w:t>
      </w:r>
      <w:r w:rsidRPr="00837BC6">
        <w:rPr>
          <w:rFonts w:ascii="Arial" w:eastAsia="Times New Roman" w:hAnsi="Arial" w:cs="Arial"/>
          <w:color w:val="000000"/>
          <w:sz w:val="24"/>
          <w:szCs w:val="24"/>
        </w:rPr>
        <w:t> Malachi 3:10</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 </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Think about that for a minute. God invites us to test His faithfulness. The word for test here “</w:t>
      </w:r>
      <w:r w:rsidRPr="00837BC6">
        <w:rPr>
          <w:rFonts w:ascii="Arial" w:eastAsia="Times New Roman" w:hAnsi="Arial" w:cs="Arial"/>
          <w:i/>
          <w:iCs/>
          <w:color w:val="000000"/>
          <w:sz w:val="24"/>
          <w:szCs w:val="24"/>
        </w:rPr>
        <w:t>be ha nu</w:t>
      </w:r>
      <w:r w:rsidRPr="00837BC6">
        <w:rPr>
          <w:rFonts w:ascii="Arial" w:eastAsia="Times New Roman" w:hAnsi="Arial" w:cs="Arial"/>
          <w:color w:val="000000"/>
          <w:sz w:val="24"/>
          <w:szCs w:val="24"/>
        </w:rPr>
        <w:t>” can mean to examine something, like as assayer tests the purity of gold. Or it can mean to prove something genuine or phony. In this context I think God is inviting us to take His faithfulness for a test drive. Does He do what He says or is He phony?</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 </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This stuff is the word of God. It’s not the word of Rod. I’m just iterating what God has shown us in His Word. God is ready to bless us </w:t>
      </w:r>
      <w:r w:rsidRPr="00837BC6">
        <w:rPr>
          <w:rFonts w:ascii="Arial" w:eastAsia="Times New Roman" w:hAnsi="Arial" w:cs="Arial"/>
          <w:b/>
          <w:bCs/>
          <w:color w:val="000000"/>
          <w:sz w:val="24"/>
          <w:szCs w:val="24"/>
        </w:rPr>
        <w:t>IF</w:t>
      </w:r>
      <w:r w:rsidRPr="00837BC6">
        <w:rPr>
          <w:rFonts w:ascii="Arial" w:eastAsia="Times New Roman" w:hAnsi="Arial" w:cs="Arial"/>
          <w:color w:val="000000"/>
          <w:sz w:val="24"/>
          <w:szCs w:val="24"/>
        </w:rPr>
        <w:t> we faithfully obey His commands and teaching.</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 </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Two more thoughts and I’ll stop.</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First, I encourage you to learn to tithe as early as possible in life. If you’re a young couple, make this a priority in your marriage to establish tithing as part of your worship life. If you make it a habit of your family now it’ll be much easier to be faithful throughout your lives.</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 </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Second, I know many people think, </w:t>
      </w:r>
      <w:r w:rsidRPr="00837BC6">
        <w:rPr>
          <w:rFonts w:ascii="Arial" w:eastAsia="Times New Roman" w:hAnsi="Arial" w:cs="Arial"/>
          <w:i/>
          <w:iCs/>
          <w:color w:val="000000"/>
          <w:sz w:val="24"/>
          <w:szCs w:val="24"/>
        </w:rPr>
        <w:t>We can’t afford to tithe</w:t>
      </w:r>
      <w:r w:rsidRPr="00837BC6">
        <w:rPr>
          <w:rFonts w:ascii="Arial" w:eastAsia="Times New Roman" w:hAnsi="Arial" w:cs="Arial"/>
          <w:color w:val="000000"/>
          <w:sz w:val="24"/>
          <w:szCs w:val="24"/>
        </w:rPr>
        <w:t>. You can’t afford not to tithe. It’s the standard of “fair share” God designed for us. And since God’s blessings are tied to our faithfulness, ignoring His plan is spiritually and financially unhealthy.</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 </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If you don’t know how you can possibly tithe, we have people who can help you. If your heart is right, I assure you, you’ll never regret trusting and obeying God.</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 </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Honestly, I’d rather be a poor man praised by Jesus for my offering of two useless coins than a rich man criticized by Jesus for my selfishness.</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 </w:t>
      </w:r>
    </w:p>
    <w:p w:rsidR="00837BC6" w:rsidRPr="00837BC6" w:rsidRDefault="00837BC6" w:rsidP="00837BC6">
      <w:pPr>
        <w:spacing w:after="0" w:line="240" w:lineRule="auto"/>
        <w:rPr>
          <w:rFonts w:ascii="Helvetica" w:eastAsia="Times New Roman" w:hAnsi="Helvetica" w:cs="Helvetica"/>
          <w:color w:val="000000"/>
          <w:sz w:val="20"/>
          <w:szCs w:val="20"/>
        </w:rPr>
      </w:pPr>
      <w:r w:rsidRPr="00837BC6">
        <w:rPr>
          <w:rFonts w:ascii="Arial" w:eastAsia="Times New Roman" w:hAnsi="Arial" w:cs="Arial"/>
          <w:color w:val="000000"/>
          <w:sz w:val="24"/>
          <w:szCs w:val="24"/>
        </w:rPr>
        <w:t>God wants to bless you. You don’t have to trust me, but trust God.</w:t>
      </w:r>
    </w:p>
    <w:p w:rsidR="00830EC7" w:rsidRDefault="00830EC7">
      <w:bookmarkStart w:id="0" w:name="_GoBack"/>
      <w:bookmarkEnd w:id="0"/>
    </w:p>
    <w:sectPr w:rsidR="00830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BC6"/>
    <w:rsid w:val="001A55CC"/>
    <w:rsid w:val="00244FE0"/>
    <w:rsid w:val="002A5E52"/>
    <w:rsid w:val="00436002"/>
    <w:rsid w:val="00456742"/>
    <w:rsid w:val="006E5640"/>
    <w:rsid w:val="00830EC7"/>
    <w:rsid w:val="00837BC6"/>
    <w:rsid w:val="009A4031"/>
    <w:rsid w:val="00EE118E"/>
    <w:rsid w:val="00F81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6B53F5-7153-419D-AD7D-A2A121DD0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5640"/>
  </w:style>
  <w:style w:type="paragraph" w:styleId="Heading1">
    <w:name w:val="heading 1"/>
    <w:basedOn w:val="Normal"/>
    <w:link w:val="Heading1Char"/>
    <w:uiPriority w:val="9"/>
    <w:qFormat/>
    <w:rsid w:val="006E56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Heading1"/>
    <w:next w:val="Normal"/>
    <w:link w:val="Heading3Char"/>
    <w:autoRedefine/>
    <w:qFormat/>
    <w:rsid w:val="006E5640"/>
    <w:pPr>
      <w:keepNext/>
      <w:keepLines/>
      <w:spacing w:before="0" w:beforeAutospacing="0" w:after="0" w:afterAutospacing="0"/>
      <w:outlineLvl w:val="2"/>
    </w:pPr>
    <w:rPr>
      <w:rFonts w:asciiTheme="minorHAnsi" w:eastAsiaTheme="majorEastAsia" w:hAnsiTheme="minorHAnsi" w:cstheme="majorBidi"/>
      <w:color w:val="C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structurefilelinkholder">
    <w:name w:val="instructure_file_link_holder"/>
    <w:basedOn w:val="DefaultParagraphFont"/>
    <w:rsid w:val="006E5640"/>
  </w:style>
  <w:style w:type="character" w:customStyle="1" w:styleId="instructurescribdfileholder">
    <w:name w:val="instructure_scribd_file_holder"/>
    <w:basedOn w:val="DefaultParagraphFont"/>
    <w:rsid w:val="006E5640"/>
  </w:style>
  <w:style w:type="character" w:customStyle="1" w:styleId="screenreader-only">
    <w:name w:val="screenreader-only"/>
    <w:basedOn w:val="DefaultParagraphFont"/>
    <w:rsid w:val="006E5640"/>
  </w:style>
  <w:style w:type="character" w:customStyle="1" w:styleId="Heading1Char">
    <w:name w:val="Heading 1 Char"/>
    <w:basedOn w:val="DefaultParagraphFont"/>
    <w:link w:val="Heading1"/>
    <w:uiPriority w:val="9"/>
    <w:rsid w:val="006E564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E5640"/>
    <w:rPr>
      <w:color w:val="0000FF"/>
      <w:u w:val="single"/>
    </w:rPr>
  </w:style>
  <w:style w:type="character" w:styleId="Strong">
    <w:name w:val="Strong"/>
    <w:basedOn w:val="DefaultParagraphFont"/>
    <w:uiPriority w:val="22"/>
    <w:qFormat/>
    <w:rsid w:val="006E5640"/>
    <w:rPr>
      <w:b/>
      <w:bCs/>
    </w:rPr>
  </w:style>
  <w:style w:type="paragraph" w:styleId="NormalWeb">
    <w:name w:val="Normal (Web)"/>
    <w:basedOn w:val="Normal"/>
    <w:uiPriority w:val="99"/>
    <w:unhideWhenUsed/>
    <w:rsid w:val="006E564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E56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6E5640"/>
    <w:rPr>
      <w:rFonts w:eastAsiaTheme="majorEastAsia" w:cstheme="majorBidi"/>
      <w:b/>
      <w:bCs/>
      <w:color w:val="C00000"/>
      <w:kern w:val="36"/>
      <w:sz w:val="20"/>
      <w:szCs w:val="24"/>
    </w:rPr>
  </w:style>
  <w:style w:type="character" w:customStyle="1" w:styleId="aqj">
    <w:name w:val="aqj"/>
    <w:basedOn w:val="DefaultParagraphFont"/>
    <w:rsid w:val="00837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999026">
      <w:bodyDiv w:val="1"/>
      <w:marLeft w:val="0"/>
      <w:marRight w:val="0"/>
      <w:marTop w:val="0"/>
      <w:marBottom w:val="0"/>
      <w:divBdr>
        <w:top w:val="none" w:sz="0" w:space="0" w:color="auto"/>
        <w:left w:val="none" w:sz="0" w:space="0" w:color="auto"/>
        <w:bottom w:val="none" w:sz="0" w:space="0" w:color="auto"/>
        <w:right w:val="none" w:sz="0" w:space="0" w:color="auto"/>
      </w:divBdr>
      <w:divsChild>
        <w:div w:id="356350521">
          <w:marLeft w:val="0"/>
          <w:marRight w:val="0"/>
          <w:marTop w:val="0"/>
          <w:marBottom w:val="0"/>
          <w:divBdr>
            <w:top w:val="none" w:sz="0" w:space="0" w:color="auto"/>
            <w:left w:val="none" w:sz="0" w:space="0" w:color="auto"/>
            <w:bottom w:val="none" w:sz="0" w:space="0" w:color="auto"/>
            <w:right w:val="none" w:sz="0" w:space="0" w:color="auto"/>
          </w:divBdr>
        </w:div>
        <w:div w:id="181747588">
          <w:marLeft w:val="0"/>
          <w:marRight w:val="0"/>
          <w:marTop w:val="0"/>
          <w:marBottom w:val="0"/>
          <w:divBdr>
            <w:top w:val="none" w:sz="0" w:space="0" w:color="auto"/>
            <w:left w:val="none" w:sz="0" w:space="0" w:color="auto"/>
            <w:bottom w:val="none" w:sz="0" w:space="0" w:color="auto"/>
            <w:right w:val="none" w:sz="0" w:space="0" w:color="auto"/>
          </w:divBdr>
        </w:div>
        <w:div w:id="1440877240">
          <w:marLeft w:val="0"/>
          <w:marRight w:val="0"/>
          <w:marTop w:val="0"/>
          <w:marBottom w:val="0"/>
          <w:divBdr>
            <w:top w:val="none" w:sz="0" w:space="0" w:color="auto"/>
            <w:left w:val="none" w:sz="0" w:space="0" w:color="auto"/>
            <w:bottom w:val="none" w:sz="0" w:space="0" w:color="auto"/>
            <w:right w:val="none" w:sz="0" w:space="0" w:color="auto"/>
          </w:divBdr>
        </w:div>
        <w:div w:id="1264342036">
          <w:marLeft w:val="360"/>
          <w:marRight w:val="0"/>
          <w:marTop w:val="0"/>
          <w:marBottom w:val="0"/>
          <w:divBdr>
            <w:top w:val="none" w:sz="0" w:space="0" w:color="auto"/>
            <w:left w:val="none" w:sz="0" w:space="0" w:color="auto"/>
            <w:bottom w:val="none" w:sz="0" w:space="0" w:color="auto"/>
            <w:right w:val="none" w:sz="0" w:space="0" w:color="auto"/>
          </w:divBdr>
        </w:div>
        <w:div w:id="303707339">
          <w:marLeft w:val="360"/>
          <w:marRight w:val="0"/>
          <w:marTop w:val="0"/>
          <w:marBottom w:val="0"/>
          <w:divBdr>
            <w:top w:val="none" w:sz="0" w:space="0" w:color="auto"/>
            <w:left w:val="none" w:sz="0" w:space="0" w:color="auto"/>
            <w:bottom w:val="none" w:sz="0" w:space="0" w:color="auto"/>
            <w:right w:val="none" w:sz="0" w:space="0" w:color="auto"/>
          </w:divBdr>
        </w:div>
        <w:div w:id="1806006021">
          <w:marLeft w:val="1080"/>
          <w:marRight w:val="0"/>
          <w:marTop w:val="0"/>
          <w:marBottom w:val="0"/>
          <w:divBdr>
            <w:top w:val="none" w:sz="0" w:space="0" w:color="auto"/>
            <w:left w:val="none" w:sz="0" w:space="0" w:color="auto"/>
            <w:bottom w:val="none" w:sz="0" w:space="0" w:color="auto"/>
            <w:right w:val="none" w:sz="0" w:space="0" w:color="auto"/>
          </w:divBdr>
        </w:div>
        <w:div w:id="322660349">
          <w:marLeft w:val="1080"/>
          <w:marRight w:val="0"/>
          <w:marTop w:val="0"/>
          <w:marBottom w:val="0"/>
          <w:divBdr>
            <w:top w:val="none" w:sz="0" w:space="0" w:color="auto"/>
            <w:left w:val="none" w:sz="0" w:space="0" w:color="auto"/>
            <w:bottom w:val="none" w:sz="0" w:space="0" w:color="auto"/>
            <w:right w:val="none" w:sz="0" w:space="0" w:color="auto"/>
          </w:divBdr>
        </w:div>
        <w:div w:id="57478175">
          <w:marLeft w:val="360"/>
          <w:marRight w:val="0"/>
          <w:marTop w:val="0"/>
          <w:marBottom w:val="0"/>
          <w:divBdr>
            <w:top w:val="none" w:sz="0" w:space="0" w:color="auto"/>
            <w:left w:val="none" w:sz="0" w:space="0" w:color="auto"/>
            <w:bottom w:val="none" w:sz="0" w:space="0" w:color="auto"/>
            <w:right w:val="none" w:sz="0" w:space="0" w:color="auto"/>
          </w:divBdr>
        </w:div>
        <w:div w:id="90199020">
          <w:marLeft w:val="360"/>
          <w:marRight w:val="0"/>
          <w:marTop w:val="0"/>
          <w:marBottom w:val="0"/>
          <w:divBdr>
            <w:top w:val="none" w:sz="0" w:space="0" w:color="auto"/>
            <w:left w:val="none" w:sz="0" w:space="0" w:color="auto"/>
            <w:bottom w:val="none" w:sz="0" w:space="0" w:color="auto"/>
            <w:right w:val="none" w:sz="0" w:space="0" w:color="auto"/>
          </w:divBdr>
        </w:div>
        <w:div w:id="409429216">
          <w:marLeft w:val="0"/>
          <w:marRight w:val="0"/>
          <w:marTop w:val="0"/>
          <w:marBottom w:val="0"/>
          <w:divBdr>
            <w:top w:val="none" w:sz="0" w:space="0" w:color="auto"/>
            <w:left w:val="none" w:sz="0" w:space="0" w:color="auto"/>
            <w:bottom w:val="none" w:sz="0" w:space="0" w:color="auto"/>
            <w:right w:val="none" w:sz="0" w:space="0" w:color="auto"/>
          </w:divBdr>
        </w:div>
        <w:div w:id="213739054">
          <w:marLeft w:val="0"/>
          <w:marRight w:val="0"/>
          <w:marTop w:val="0"/>
          <w:marBottom w:val="0"/>
          <w:divBdr>
            <w:top w:val="none" w:sz="0" w:space="0" w:color="auto"/>
            <w:left w:val="none" w:sz="0" w:space="0" w:color="auto"/>
            <w:bottom w:val="none" w:sz="0" w:space="0" w:color="auto"/>
            <w:right w:val="none" w:sz="0" w:space="0" w:color="auto"/>
          </w:divBdr>
        </w:div>
        <w:div w:id="147062866">
          <w:marLeft w:val="0"/>
          <w:marRight w:val="0"/>
          <w:marTop w:val="0"/>
          <w:marBottom w:val="0"/>
          <w:divBdr>
            <w:top w:val="none" w:sz="0" w:space="0" w:color="auto"/>
            <w:left w:val="none" w:sz="0" w:space="0" w:color="auto"/>
            <w:bottom w:val="none" w:sz="0" w:space="0" w:color="auto"/>
            <w:right w:val="none" w:sz="0" w:space="0" w:color="auto"/>
          </w:divBdr>
        </w:div>
        <w:div w:id="1326979778">
          <w:marLeft w:val="0"/>
          <w:marRight w:val="0"/>
          <w:marTop w:val="0"/>
          <w:marBottom w:val="0"/>
          <w:divBdr>
            <w:top w:val="none" w:sz="0" w:space="0" w:color="auto"/>
            <w:left w:val="none" w:sz="0" w:space="0" w:color="auto"/>
            <w:bottom w:val="none" w:sz="0" w:space="0" w:color="auto"/>
            <w:right w:val="none" w:sz="0" w:space="0" w:color="auto"/>
          </w:divBdr>
        </w:div>
        <w:div w:id="55856880">
          <w:marLeft w:val="0"/>
          <w:marRight w:val="0"/>
          <w:marTop w:val="0"/>
          <w:marBottom w:val="0"/>
          <w:divBdr>
            <w:top w:val="none" w:sz="0" w:space="0" w:color="auto"/>
            <w:left w:val="none" w:sz="0" w:space="0" w:color="auto"/>
            <w:bottom w:val="none" w:sz="0" w:space="0" w:color="auto"/>
            <w:right w:val="none" w:sz="0" w:space="0" w:color="auto"/>
          </w:divBdr>
        </w:div>
        <w:div w:id="2013558005">
          <w:marLeft w:val="0"/>
          <w:marRight w:val="0"/>
          <w:marTop w:val="0"/>
          <w:marBottom w:val="0"/>
          <w:divBdr>
            <w:top w:val="none" w:sz="0" w:space="0" w:color="auto"/>
            <w:left w:val="none" w:sz="0" w:space="0" w:color="auto"/>
            <w:bottom w:val="none" w:sz="0" w:space="0" w:color="auto"/>
            <w:right w:val="none" w:sz="0" w:space="0" w:color="auto"/>
          </w:divBdr>
        </w:div>
        <w:div w:id="130834374">
          <w:marLeft w:val="0"/>
          <w:marRight w:val="0"/>
          <w:marTop w:val="0"/>
          <w:marBottom w:val="0"/>
          <w:divBdr>
            <w:top w:val="none" w:sz="0" w:space="0" w:color="auto"/>
            <w:left w:val="none" w:sz="0" w:space="0" w:color="auto"/>
            <w:bottom w:val="none" w:sz="0" w:space="0" w:color="auto"/>
            <w:right w:val="none" w:sz="0" w:space="0" w:color="auto"/>
          </w:divBdr>
        </w:div>
        <w:div w:id="1151144191">
          <w:marLeft w:val="0"/>
          <w:marRight w:val="0"/>
          <w:marTop w:val="0"/>
          <w:marBottom w:val="0"/>
          <w:divBdr>
            <w:top w:val="none" w:sz="0" w:space="0" w:color="auto"/>
            <w:left w:val="none" w:sz="0" w:space="0" w:color="auto"/>
            <w:bottom w:val="none" w:sz="0" w:space="0" w:color="auto"/>
            <w:right w:val="none" w:sz="0" w:space="0" w:color="auto"/>
          </w:divBdr>
        </w:div>
        <w:div w:id="632752551">
          <w:marLeft w:val="0"/>
          <w:marRight w:val="0"/>
          <w:marTop w:val="0"/>
          <w:marBottom w:val="0"/>
          <w:divBdr>
            <w:top w:val="none" w:sz="0" w:space="0" w:color="auto"/>
            <w:left w:val="none" w:sz="0" w:space="0" w:color="auto"/>
            <w:bottom w:val="none" w:sz="0" w:space="0" w:color="auto"/>
            <w:right w:val="none" w:sz="0" w:space="0" w:color="auto"/>
          </w:divBdr>
        </w:div>
        <w:div w:id="1540782034">
          <w:marLeft w:val="0"/>
          <w:marRight w:val="0"/>
          <w:marTop w:val="0"/>
          <w:marBottom w:val="0"/>
          <w:divBdr>
            <w:top w:val="none" w:sz="0" w:space="0" w:color="auto"/>
            <w:left w:val="none" w:sz="0" w:space="0" w:color="auto"/>
            <w:bottom w:val="none" w:sz="0" w:space="0" w:color="auto"/>
            <w:right w:val="none" w:sz="0" w:space="0" w:color="auto"/>
          </w:divBdr>
        </w:div>
        <w:div w:id="1739089667">
          <w:marLeft w:val="0"/>
          <w:marRight w:val="0"/>
          <w:marTop w:val="0"/>
          <w:marBottom w:val="0"/>
          <w:divBdr>
            <w:top w:val="none" w:sz="0" w:space="0" w:color="auto"/>
            <w:left w:val="none" w:sz="0" w:space="0" w:color="auto"/>
            <w:bottom w:val="none" w:sz="0" w:space="0" w:color="auto"/>
            <w:right w:val="none" w:sz="0" w:space="0" w:color="auto"/>
          </w:divBdr>
        </w:div>
        <w:div w:id="2016836478">
          <w:marLeft w:val="0"/>
          <w:marRight w:val="0"/>
          <w:marTop w:val="0"/>
          <w:marBottom w:val="0"/>
          <w:divBdr>
            <w:top w:val="none" w:sz="0" w:space="0" w:color="auto"/>
            <w:left w:val="none" w:sz="0" w:space="0" w:color="auto"/>
            <w:bottom w:val="none" w:sz="0" w:space="0" w:color="auto"/>
            <w:right w:val="none" w:sz="0" w:space="0" w:color="auto"/>
          </w:divBdr>
        </w:div>
        <w:div w:id="1268150300">
          <w:marLeft w:val="0"/>
          <w:marRight w:val="0"/>
          <w:marTop w:val="0"/>
          <w:marBottom w:val="0"/>
          <w:divBdr>
            <w:top w:val="none" w:sz="0" w:space="0" w:color="auto"/>
            <w:left w:val="none" w:sz="0" w:space="0" w:color="auto"/>
            <w:bottom w:val="none" w:sz="0" w:space="0" w:color="auto"/>
            <w:right w:val="none" w:sz="0" w:space="0" w:color="auto"/>
          </w:divBdr>
        </w:div>
        <w:div w:id="310528203">
          <w:marLeft w:val="0"/>
          <w:marRight w:val="0"/>
          <w:marTop w:val="0"/>
          <w:marBottom w:val="0"/>
          <w:divBdr>
            <w:top w:val="none" w:sz="0" w:space="0" w:color="auto"/>
            <w:left w:val="none" w:sz="0" w:space="0" w:color="auto"/>
            <w:bottom w:val="none" w:sz="0" w:space="0" w:color="auto"/>
            <w:right w:val="none" w:sz="0" w:space="0" w:color="auto"/>
          </w:divBdr>
        </w:div>
        <w:div w:id="924456692">
          <w:marLeft w:val="0"/>
          <w:marRight w:val="0"/>
          <w:marTop w:val="0"/>
          <w:marBottom w:val="0"/>
          <w:divBdr>
            <w:top w:val="none" w:sz="0" w:space="0" w:color="auto"/>
            <w:left w:val="none" w:sz="0" w:space="0" w:color="auto"/>
            <w:bottom w:val="none" w:sz="0" w:space="0" w:color="auto"/>
            <w:right w:val="none" w:sz="0" w:space="0" w:color="auto"/>
          </w:divBdr>
        </w:div>
        <w:div w:id="722946632">
          <w:marLeft w:val="0"/>
          <w:marRight w:val="0"/>
          <w:marTop w:val="0"/>
          <w:marBottom w:val="0"/>
          <w:divBdr>
            <w:top w:val="none" w:sz="0" w:space="0" w:color="auto"/>
            <w:left w:val="none" w:sz="0" w:space="0" w:color="auto"/>
            <w:bottom w:val="none" w:sz="0" w:space="0" w:color="auto"/>
            <w:right w:val="none" w:sz="0" w:space="0" w:color="auto"/>
          </w:divBdr>
        </w:div>
        <w:div w:id="1347438197">
          <w:marLeft w:val="0"/>
          <w:marRight w:val="0"/>
          <w:marTop w:val="0"/>
          <w:marBottom w:val="0"/>
          <w:divBdr>
            <w:top w:val="none" w:sz="0" w:space="0" w:color="auto"/>
            <w:left w:val="none" w:sz="0" w:space="0" w:color="auto"/>
            <w:bottom w:val="none" w:sz="0" w:space="0" w:color="auto"/>
            <w:right w:val="none" w:sz="0" w:space="0" w:color="auto"/>
          </w:divBdr>
        </w:div>
        <w:div w:id="22678077">
          <w:marLeft w:val="0"/>
          <w:marRight w:val="0"/>
          <w:marTop w:val="0"/>
          <w:marBottom w:val="0"/>
          <w:divBdr>
            <w:top w:val="none" w:sz="0" w:space="0" w:color="auto"/>
            <w:left w:val="none" w:sz="0" w:space="0" w:color="auto"/>
            <w:bottom w:val="none" w:sz="0" w:space="0" w:color="auto"/>
            <w:right w:val="none" w:sz="0" w:space="0" w:color="auto"/>
          </w:divBdr>
        </w:div>
        <w:div w:id="1276667953">
          <w:marLeft w:val="0"/>
          <w:marRight w:val="0"/>
          <w:marTop w:val="0"/>
          <w:marBottom w:val="0"/>
          <w:divBdr>
            <w:top w:val="none" w:sz="0" w:space="0" w:color="auto"/>
            <w:left w:val="none" w:sz="0" w:space="0" w:color="auto"/>
            <w:bottom w:val="none" w:sz="0" w:space="0" w:color="auto"/>
            <w:right w:val="none" w:sz="0" w:space="0" w:color="auto"/>
          </w:divBdr>
        </w:div>
        <w:div w:id="1254171682">
          <w:marLeft w:val="0"/>
          <w:marRight w:val="0"/>
          <w:marTop w:val="0"/>
          <w:marBottom w:val="0"/>
          <w:divBdr>
            <w:top w:val="none" w:sz="0" w:space="0" w:color="auto"/>
            <w:left w:val="none" w:sz="0" w:space="0" w:color="auto"/>
            <w:bottom w:val="none" w:sz="0" w:space="0" w:color="auto"/>
            <w:right w:val="none" w:sz="0" w:space="0" w:color="auto"/>
          </w:divBdr>
        </w:div>
        <w:div w:id="1074277729">
          <w:marLeft w:val="0"/>
          <w:marRight w:val="0"/>
          <w:marTop w:val="0"/>
          <w:marBottom w:val="0"/>
          <w:divBdr>
            <w:top w:val="none" w:sz="0" w:space="0" w:color="auto"/>
            <w:left w:val="none" w:sz="0" w:space="0" w:color="auto"/>
            <w:bottom w:val="none" w:sz="0" w:space="0" w:color="auto"/>
            <w:right w:val="none" w:sz="0" w:space="0" w:color="auto"/>
          </w:divBdr>
        </w:div>
        <w:div w:id="132988028">
          <w:marLeft w:val="0"/>
          <w:marRight w:val="0"/>
          <w:marTop w:val="0"/>
          <w:marBottom w:val="0"/>
          <w:divBdr>
            <w:top w:val="none" w:sz="0" w:space="0" w:color="auto"/>
            <w:left w:val="none" w:sz="0" w:space="0" w:color="auto"/>
            <w:bottom w:val="none" w:sz="0" w:space="0" w:color="auto"/>
            <w:right w:val="none" w:sz="0" w:space="0" w:color="auto"/>
          </w:divBdr>
        </w:div>
        <w:div w:id="1938901449">
          <w:marLeft w:val="0"/>
          <w:marRight w:val="0"/>
          <w:marTop w:val="0"/>
          <w:marBottom w:val="0"/>
          <w:divBdr>
            <w:top w:val="none" w:sz="0" w:space="0" w:color="auto"/>
            <w:left w:val="none" w:sz="0" w:space="0" w:color="auto"/>
            <w:bottom w:val="none" w:sz="0" w:space="0" w:color="auto"/>
            <w:right w:val="none" w:sz="0" w:space="0" w:color="auto"/>
          </w:divBdr>
        </w:div>
        <w:div w:id="919339027">
          <w:marLeft w:val="0"/>
          <w:marRight w:val="0"/>
          <w:marTop w:val="0"/>
          <w:marBottom w:val="0"/>
          <w:divBdr>
            <w:top w:val="none" w:sz="0" w:space="0" w:color="auto"/>
            <w:left w:val="none" w:sz="0" w:space="0" w:color="auto"/>
            <w:bottom w:val="none" w:sz="0" w:space="0" w:color="auto"/>
            <w:right w:val="none" w:sz="0" w:space="0" w:color="auto"/>
          </w:divBdr>
        </w:div>
        <w:div w:id="1392079969">
          <w:marLeft w:val="0"/>
          <w:marRight w:val="0"/>
          <w:marTop w:val="0"/>
          <w:marBottom w:val="0"/>
          <w:divBdr>
            <w:top w:val="none" w:sz="0" w:space="0" w:color="auto"/>
            <w:left w:val="none" w:sz="0" w:space="0" w:color="auto"/>
            <w:bottom w:val="none" w:sz="0" w:space="0" w:color="auto"/>
            <w:right w:val="none" w:sz="0" w:space="0" w:color="auto"/>
          </w:divBdr>
        </w:div>
        <w:div w:id="1446189860">
          <w:marLeft w:val="0"/>
          <w:marRight w:val="0"/>
          <w:marTop w:val="0"/>
          <w:marBottom w:val="0"/>
          <w:divBdr>
            <w:top w:val="none" w:sz="0" w:space="0" w:color="auto"/>
            <w:left w:val="none" w:sz="0" w:space="0" w:color="auto"/>
            <w:bottom w:val="none" w:sz="0" w:space="0" w:color="auto"/>
            <w:right w:val="none" w:sz="0" w:space="0" w:color="auto"/>
          </w:divBdr>
        </w:div>
        <w:div w:id="1336416283">
          <w:marLeft w:val="0"/>
          <w:marRight w:val="0"/>
          <w:marTop w:val="0"/>
          <w:marBottom w:val="0"/>
          <w:divBdr>
            <w:top w:val="none" w:sz="0" w:space="0" w:color="auto"/>
            <w:left w:val="none" w:sz="0" w:space="0" w:color="auto"/>
            <w:bottom w:val="none" w:sz="0" w:space="0" w:color="auto"/>
            <w:right w:val="none" w:sz="0" w:space="0" w:color="auto"/>
          </w:divBdr>
        </w:div>
        <w:div w:id="1219971819">
          <w:marLeft w:val="0"/>
          <w:marRight w:val="0"/>
          <w:marTop w:val="0"/>
          <w:marBottom w:val="0"/>
          <w:divBdr>
            <w:top w:val="none" w:sz="0" w:space="0" w:color="auto"/>
            <w:left w:val="none" w:sz="0" w:space="0" w:color="auto"/>
            <w:bottom w:val="none" w:sz="0" w:space="0" w:color="auto"/>
            <w:right w:val="none" w:sz="0" w:space="0" w:color="auto"/>
          </w:divBdr>
        </w:div>
        <w:div w:id="830023783">
          <w:marLeft w:val="0"/>
          <w:marRight w:val="0"/>
          <w:marTop w:val="0"/>
          <w:marBottom w:val="0"/>
          <w:divBdr>
            <w:top w:val="none" w:sz="0" w:space="0" w:color="auto"/>
            <w:left w:val="none" w:sz="0" w:space="0" w:color="auto"/>
            <w:bottom w:val="none" w:sz="0" w:space="0" w:color="auto"/>
            <w:right w:val="none" w:sz="0" w:space="0" w:color="auto"/>
          </w:divBdr>
        </w:div>
        <w:div w:id="307825326">
          <w:marLeft w:val="0"/>
          <w:marRight w:val="0"/>
          <w:marTop w:val="0"/>
          <w:marBottom w:val="0"/>
          <w:divBdr>
            <w:top w:val="none" w:sz="0" w:space="0" w:color="auto"/>
            <w:left w:val="none" w:sz="0" w:space="0" w:color="auto"/>
            <w:bottom w:val="none" w:sz="0" w:space="0" w:color="auto"/>
            <w:right w:val="none" w:sz="0" w:space="0" w:color="auto"/>
          </w:divBdr>
        </w:div>
        <w:div w:id="1221332178">
          <w:marLeft w:val="720"/>
          <w:marRight w:val="0"/>
          <w:marTop w:val="0"/>
          <w:marBottom w:val="0"/>
          <w:divBdr>
            <w:top w:val="none" w:sz="0" w:space="0" w:color="auto"/>
            <w:left w:val="none" w:sz="0" w:space="0" w:color="auto"/>
            <w:bottom w:val="none" w:sz="0" w:space="0" w:color="auto"/>
            <w:right w:val="none" w:sz="0" w:space="0" w:color="auto"/>
          </w:divBdr>
        </w:div>
        <w:div w:id="1617440915">
          <w:marLeft w:val="0"/>
          <w:marRight w:val="0"/>
          <w:marTop w:val="0"/>
          <w:marBottom w:val="0"/>
          <w:divBdr>
            <w:top w:val="none" w:sz="0" w:space="0" w:color="auto"/>
            <w:left w:val="none" w:sz="0" w:space="0" w:color="auto"/>
            <w:bottom w:val="none" w:sz="0" w:space="0" w:color="auto"/>
            <w:right w:val="none" w:sz="0" w:space="0" w:color="auto"/>
          </w:divBdr>
        </w:div>
        <w:div w:id="13465778">
          <w:marLeft w:val="0"/>
          <w:marRight w:val="0"/>
          <w:marTop w:val="0"/>
          <w:marBottom w:val="0"/>
          <w:divBdr>
            <w:top w:val="none" w:sz="0" w:space="0" w:color="auto"/>
            <w:left w:val="none" w:sz="0" w:space="0" w:color="auto"/>
            <w:bottom w:val="none" w:sz="0" w:space="0" w:color="auto"/>
            <w:right w:val="none" w:sz="0" w:space="0" w:color="auto"/>
          </w:divBdr>
        </w:div>
        <w:div w:id="1823499601">
          <w:marLeft w:val="0"/>
          <w:marRight w:val="0"/>
          <w:marTop w:val="0"/>
          <w:marBottom w:val="0"/>
          <w:divBdr>
            <w:top w:val="none" w:sz="0" w:space="0" w:color="auto"/>
            <w:left w:val="none" w:sz="0" w:space="0" w:color="auto"/>
            <w:bottom w:val="none" w:sz="0" w:space="0" w:color="auto"/>
            <w:right w:val="none" w:sz="0" w:space="0" w:color="auto"/>
          </w:divBdr>
        </w:div>
        <w:div w:id="1817531685">
          <w:marLeft w:val="720"/>
          <w:marRight w:val="0"/>
          <w:marTop w:val="0"/>
          <w:marBottom w:val="0"/>
          <w:divBdr>
            <w:top w:val="none" w:sz="0" w:space="0" w:color="auto"/>
            <w:left w:val="none" w:sz="0" w:space="0" w:color="auto"/>
            <w:bottom w:val="none" w:sz="0" w:space="0" w:color="auto"/>
            <w:right w:val="none" w:sz="0" w:space="0" w:color="auto"/>
          </w:divBdr>
        </w:div>
        <w:div w:id="32390948">
          <w:marLeft w:val="0"/>
          <w:marRight w:val="0"/>
          <w:marTop w:val="0"/>
          <w:marBottom w:val="0"/>
          <w:divBdr>
            <w:top w:val="none" w:sz="0" w:space="0" w:color="auto"/>
            <w:left w:val="none" w:sz="0" w:space="0" w:color="auto"/>
            <w:bottom w:val="none" w:sz="0" w:space="0" w:color="auto"/>
            <w:right w:val="none" w:sz="0" w:space="0" w:color="auto"/>
          </w:divBdr>
        </w:div>
        <w:div w:id="1432748038">
          <w:marLeft w:val="0"/>
          <w:marRight w:val="0"/>
          <w:marTop w:val="0"/>
          <w:marBottom w:val="0"/>
          <w:divBdr>
            <w:top w:val="none" w:sz="0" w:space="0" w:color="auto"/>
            <w:left w:val="none" w:sz="0" w:space="0" w:color="auto"/>
            <w:bottom w:val="none" w:sz="0" w:space="0" w:color="auto"/>
            <w:right w:val="none" w:sz="0" w:space="0" w:color="auto"/>
          </w:divBdr>
        </w:div>
        <w:div w:id="1637490617">
          <w:marLeft w:val="360"/>
          <w:marRight w:val="0"/>
          <w:marTop w:val="0"/>
          <w:marBottom w:val="0"/>
          <w:divBdr>
            <w:top w:val="none" w:sz="0" w:space="0" w:color="auto"/>
            <w:left w:val="none" w:sz="0" w:space="0" w:color="auto"/>
            <w:bottom w:val="none" w:sz="0" w:space="0" w:color="auto"/>
            <w:right w:val="none" w:sz="0" w:space="0" w:color="auto"/>
          </w:divBdr>
        </w:div>
        <w:div w:id="258102849">
          <w:marLeft w:val="360"/>
          <w:marRight w:val="0"/>
          <w:marTop w:val="0"/>
          <w:marBottom w:val="0"/>
          <w:divBdr>
            <w:top w:val="none" w:sz="0" w:space="0" w:color="auto"/>
            <w:left w:val="none" w:sz="0" w:space="0" w:color="auto"/>
            <w:bottom w:val="none" w:sz="0" w:space="0" w:color="auto"/>
            <w:right w:val="none" w:sz="0" w:space="0" w:color="auto"/>
          </w:divBdr>
        </w:div>
        <w:div w:id="291792679">
          <w:marLeft w:val="360"/>
          <w:marRight w:val="0"/>
          <w:marTop w:val="0"/>
          <w:marBottom w:val="0"/>
          <w:divBdr>
            <w:top w:val="none" w:sz="0" w:space="0" w:color="auto"/>
            <w:left w:val="none" w:sz="0" w:space="0" w:color="auto"/>
            <w:bottom w:val="none" w:sz="0" w:space="0" w:color="auto"/>
            <w:right w:val="none" w:sz="0" w:space="0" w:color="auto"/>
          </w:divBdr>
        </w:div>
        <w:div w:id="1993832181">
          <w:marLeft w:val="360"/>
          <w:marRight w:val="0"/>
          <w:marTop w:val="0"/>
          <w:marBottom w:val="0"/>
          <w:divBdr>
            <w:top w:val="none" w:sz="0" w:space="0" w:color="auto"/>
            <w:left w:val="none" w:sz="0" w:space="0" w:color="auto"/>
            <w:bottom w:val="none" w:sz="0" w:space="0" w:color="auto"/>
            <w:right w:val="none" w:sz="0" w:space="0" w:color="auto"/>
          </w:divBdr>
        </w:div>
        <w:div w:id="1304238641">
          <w:marLeft w:val="360"/>
          <w:marRight w:val="0"/>
          <w:marTop w:val="0"/>
          <w:marBottom w:val="0"/>
          <w:divBdr>
            <w:top w:val="none" w:sz="0" w:space="0" w:color="auto"/>
            <w:left w:val="none" w:sz="0" w:space="0" w:color="auto"/>
            <w:bottom w:val="none" w:sz="0" w:space="0" w:color="auto"/>
            <w:right w:val="none" w:sz="0" w:space="0" w:color="auto"/>
          </w:divBdr>
        </w:div>
        <w:div w:id="1343585531">
          <w:marLeft w:val="0"/>
          <w:marRight w:val="0"/>
          <w:marTop w:val="0"/>
          <w:marBottom w:val="0"/>
          <w:divBdr>
            <w:top w:val="none" w:sz="0" w:space="0" w:color="auto"/>
            <w:left w:val="none" w:sz="0" w:space="0" w:color="auto"/>
            <w:bottom w:val="none" w:sz="0" w:space="0" w:color="auto"/>
            <w:right w:val="none" w:sz="0" w:space="0" w:color="auto"/>
          </w:divBdr>
        </w:div>
        <w:div w:id="1699349512">
          <w:marLeft w:val="0"/>
          <w:marRight w:val="0"/>
          <w:marTop w:val="0"/>
          <w:marBottom w:val="0"/>
          <w:divBdr>
            <w:top w:val="none" w:sz="0" w:space="0" w:color="auto"/>
            <w:left w:val="none" w:sz="0" w:space="0" w:color="auto"/>
            <w:bottom w:val="none" w:sz="0" w:space="0" w:color="auto"/>
            <w:right w:val="none" w:sz="0" w:space="0" w:color="auto"/>
          </w:divBdr>
        </w:div>
        <w:div w:id="866139820">
          <w:marLeft w:val="0"/>
          <w:marRight w:val="0"/>
          <w:marTop w:val="0"/>
          <w:marBottom w:val="0"/>
          <w:divBdr>
            <w:top w:val="none" w:sz="0" w:space="0" w:color="auto"/>
            <w:left w:val="none" w:sz="0" w:space="0" w:color="auto"/>
            <w:bottom w:val="none" w:sz="0" w:space="0" w:color="auto"/>
            <w:right w:val="none" w:sz="0" w:space="0" w:color="auto"/>
          </w:divBdr>
        </w:div>
        <w:div w:id="1970357142">
          <w:marLeft w:val="0"/>
          <w:marRight w:val="0"/>
          <w:marTop w:val="0"/>
          <w:marBottom w:val="0"/>
          <w:divBdr>
            <w:top w:val="none" w:sz="0" w:space="0" w:color="auto"/>
            <w:left w:val="none" w:sz="0" w:space="0" w:color="auto"/>
            <w:bottom w:val="none" w:sz="0" w:space="0" w:color="auto"/>
            <w:right w:val="none" w:sz="0" w:space="0" w:color="auto"/>
          </w:divBdr>
        </w:div>
        <w:div w:id="1758747982">
          <w:marLeft w:val="0"/>
          <w:marRight w:val="0"/>
          <w:marTop w:val="0"/>
          <w:marBottom w:val="0"/>
          <w:divBdr>
            <w:top w:val="none" w:sz="0" w:space="0" w:color="auto"/>
            <w:left w:val="none" w:sz="0" w:space="0" w:color="auto"/>
            <w:bottom w:val="none" w:sz="0" w:space="0" w:color="auto"/>
            <w:right w:val="none" w:sz="0" w:space="0" w:color="auto"/>
          </w:divBdr>
        </w:div>
        <w:div w:id="753355229">
          <w:marLeft w:val="0"/>
          <w:marRight w:val="0"/>
          <w:marTop w:val="0"/>
          <w:marBottom w:val="0"/>
          <w:divBdr>
            <w:top w:val="none" w:sz="0" w:space="0" w:color="auto"/>
            <w:left w:val="none" w:sz="0" w:space="0" w:color="auto"/>
            <w:bottom w:val="none" w:sz="0" w:space="0" w:color="auto"/>
            <w:right w:val="none" w:sz="0" w:space="0" w:color="auto"/>
          </w:divBdr>
        </w:div>
        <w:div w:id="1094791038">
          <w:marLeft w:val="0"/>
          <w:marRight w:val="0"/>
          <w:marTop w:val="0"/>
          <w:marBottom w:val="0"/>
          <w:divBdr>
            <w:top w:val="none" w:sz="0" w:space="0" w:color="auto"/>
            <w:left w:val="none" w:sz="0" w:space="0" w:color="auto"/>
            <w:bottom w:val="none" w:sz="0" w:space="0" w:color="auto"/>
            <w:right w:val="none" w:sz="0" w:space="0" w:color="auto"/>
          </w:divBdr>
        </w:div>
        <w:div w:id="389425981">
          <w:marLeft w:val="0"/>
          <w:marRight w:val="0"/>
          <w:marTop w:val="0"/>
          <w:marBottom w:val="0"/>
          <w:divBdr>
            <w:top w:val="none" w:sz="0" w:space="0" w:color="auto"/>
            <w:left w:val="none" w:sz="0" w:space="0" w:color="auto"/>
            <w:bottom w:val="none" w:sz="0" w:space="0" w:color="auto"/>
            <w:right w:val="none" w:sz="0" w:space="0" w:color="auto"/>
          </w:divBdr>
        </w:div>
        <w:div w:id="1371612324">
          <w:marLeft w:val="0"/>
          <w:marRight w:val="0"/>
          <w:marTop w:val="0"/>
          <w:marBottom w:val="0"/>
          <w:divBdr>
            <w:top w:val="none" w:sz="0" w:space="0" w:color="auto"/>
            <w:left w:val="none" w:sz="0" w:space="0" w:color="auto"/>
            <w:bottom w:val="none" w:sz="0" w:space="0" w:color="auto"/>
            <w:right w:val="none" w:sz="0" w:space="0" w:color="auto"/>
          </w:divBdr>
        </w:div>
        <w:div w:id="880290682">
          <w:marLeft w:val="0"/>
          <w:marRight w:val="0"/>
          <w:marTop w:val="0"/>
          <w:marBottom w:val="0"/>
          <w:divBdr>
            <w:top w:val="none" w:sz="0" w:space="0" w:color="auto"/>
            <w:left w:val="none" w:sz="0" w:space="0" w:color="auto"/>
            <w:bottom w:val="none" w:sz="0" w:space="0" w:color="auto"/>
            <w:right w:val="none" w:sz="0" w:space="0" w:color="auto"/>
          </w:divBdr>
        </w:div>
        <w:div w:id="2122143183">
          <w:marLeft w:val="0"/>
          <w:marRight w:val="0"/>
          <w:marTop w:val="0"/>
          <w:marBottom w:val="0"/>
          <w:divBdr>
            <w:top w:val="none" w:sz="0" w:space="0" w:color="auto"/>
            <w:left w:val="none" w:sz="0" w:space="0" w:color="auto"/>
            <w:bottom w:val="none" w:sz="0" w:space="0" w:color="auto"/>
            <w:right w:val="none" w:sz="0" w:space="0" w:color="auto"/>
          </w:divBdr>
        </w:div>
        <w:div w:id="131749182">
          <w:marLeft w:val="0"/>
          <w:marRight w:val="0"/>
          <w:marTop w:val="0"/>
          <w:marBottom w:val="0"/>
          <w:divBdr>
            <w:top w:val="none" w:sz="0" w:space="0" w:color="auto"/>
            <w:left w:val="none" w:sz="0" w:space="0" w:color="auto"/>
            <w:bottom w:val="none" w:sz="0" w:space="0" w:color="auto"/>
            <w:right w:val="none" w:sz="0" w:space="0" w:color="auto"/>
          </w:divBdr>
        </w:div>
        <w:div w:id="1506365318">
          <w:marLeft w:val="0"/>
          <w:marRight w:val="0"/>
          <w:marTop w:val="0"/>
          <w:marBottom w:val="0"/>
          <w:divBdr>
            <w:top w:val="none" w:sz="0" w:space="0" w:color="auto"/>
            <w:left w:val="none" w:sz="0" w:space="0" w:color="auto"/>
            <w:bottom w:val="none" w:sz="0" w:space="0" w:color="auto"/>
            <w:right w:val="none" w:sz="0" w:space="0" w:color="auto"/>
          </w:divBdr>
        </w:div>
        <w:div w:id="1668049139">
          <w:marLeft w:val="0"/>
          <w:marRight w:val="0"/>
          <w:marTop w:val="0"/>
          <w:marBottom w:val="0"/>
          <w:divBdr>
            <w:top w:val="none" w:sz="0" w:space="0" w:color="auto"/>
            <w:left w:val="none" w:sz="0" w:space="0" w:color="auto"/>
            <w:bottom w:val="none" w:sz="0" w:space="0" w:color="auto"/>
            <w:right w:val="none" w:sz="0" w:space="0" w:color="auto"/>
          </w:divBdr>
        </w:div>
        <w:div w:id="1186096846">
          <w:marLeft w:val="0"/>
          <w:marRight w:val="0"/>
          <w:marTop w:val="0"/>
          <w:marBottom w:val="0"/>
          <w:divBdr>
            <w:top w:val="none" w:sz="0" w:space="0" w:color="auto"/>
            <w:left w:val="none" w:sz="0" w:space="0" w:color="auto"/>
            <w:bottom w:val="none" w:sz="0" w:space="0" w:color="auto"/>
            <w:right w:val="none" w:sz="0" w:space="0" w:color="auto"/>
          </w:divBdr>
        </w:div>
        <w:div w:id="386101694">
          <w:marLeft w:val="0"/>
          <w:marRight w:val="0"/>
          <w:marTop w:val="0"/>
          <w:marBottom w:val="0"/>
          <w:divBdr>
            <w:top w:val="none" w:sz="0" w:space="0" w:color="auto"/>
            <w:left w:val="none" w:sz="0" w:space="0" w:color="auto"/>
            <w:bottom w:val="none" w:sz="0" w:space="0" w:color="auto"/>
            <w:right w:val="none" w:sz="0" w:space="0" w:color="auto"/>
          </w:divBdr>
        </w:div>
        <w:div w:id="665524229">
          <w:marLeft w:val="0"/>
          <w:marRight w:val="0"/>
          <w:marTop w:val="0"/>
          <w:marBottom w:val="0"/>
          <w:divBdr>
            <w:top w:val="none" w:sz="0" w:space="0" w:color="auto"/>
            <w:left w:val="none" w:sz="0" w:space="0" w:color="auto"/>
            <w:bottom w:val="none" w:sz="0" w:space="0" w:color="auto"/>
            <w:right w:val="none" w:sz="0" w:space="0" w:color="auto"/>
          </w:divBdr>
        </w:div>
        <w:div w:id="85149478">
          <w:marLeft w:val="0"/>
          <w:marRight w:val="0"/>
          <w:marTop w:val="0"/>
          <w:marBottom w:val="0"/>
          <w:divBdr>
            <w:top w:val="none" w:sz="0" w:space="0" w:color="auto"/>
            <w:left w:val="none" w:sz="0" w:space="0" w:color="auto"/>
            <w:bottom w:val="none" w:sz="0" w:space="0" w:color="auto"/>
            <w:right w:val="none" w:sz="0" w:space="0" w:color="auto"/>
          </w:divBdr>
        </w:div>
        <w:div w:id="322051944">
          <w:marLeft w:val="0"/>
          <w:marRight w:val="0"/>
          <w:marTop w:val="0"/>
          <w:marBottom w:val="0"/>
          <w:divBdr>
            <w:top w:val="none" w:sz="0" w:space="0" w:color="auto"/>
            <w:left w:val="none" w:sz="0" w:space="0" w:color="auto"/>
            <w:bottom w:val="none" w:sz="0" w:space="0" w:color="auto"/>
            <w:right w:val="none" w:sz="0" w:space="0" w:color="auto"/>
          </w:divBdr>
        </w:div>
        <w:div w:id="1909147855">
          <w:marLeft w:val="0"/>
          <w:marRight w:val="0"/>
          <w:marTop w:val="0"/>
          <w:marBottom w:val="0"/>
          <w:divBdr>
            <w:top w:val="none" w:sz="0" w:space="0" w:color="auto"/>
            <w:left w:val="none" w:sz="0" w:space="0" w:color="auto"/>
            <w:bottom w:val="none" w:sz="0" w:space="0" w:color="auto"/>
            <w:right w:val="none" w:sz="0" w:space="0" w:color="auto"/>
          </w:divBdr>
        </w:div>
        <w:div w:id="936913159">
          <w:marLeft w:val="0"/>
          <w:marRight w:val="0"/>
          <w:marTop w:val="0"/>
          <w:marBottom w:val="0"/>
          <w:divBdr>
            <w:top w:val="none" w:sz="0" w:space="0" w:color="auto"/>
            <w:left w:val="none" w:sz="0" w:space="0" w:color="auto"/>
            <w:bottom w:val="none" w:sz="0" w:space="0" w:color="auto"/>
            <w:right w:val="none" w:sz="0" w:space="0" w:color="auto"/>
          </w:divBdr>
        </w:div>
        <w:div w:id="1992442084">
          <w:marLeft w:val="0"/>
          <w:marRight w:val="0"/>
          <w:marTop w:val="0"/>
          <w:marBottom w:val="0"/>
          <w:divBdr>
            <w:top w:val="none" w:sz="0" w:space="0" w:color="auto"/>
            <w:left w:val="none" w:sz="0" w:space="0" w:color="auto"/>
            <w:bottom w:val="none" w:sz="0" w:space="0" w:color="auto"/>
            <w:right w:val="none" w:sz="0" w:space="0" w:color="auto"/>
          </w:divBdr>
        </w:div>
        <w:div w:id="276106757">
          <w:marLeft w:val="360"/>
          <w:marRight w:val="0"/>
          <w:marTop w:val="0"/>
          <w:marBottom w:val="0"/>
          <w:divBdr>
            <w:top w:val="none" w:sz="0" w:space="0" w:color="auto"/>
            <w:left w:val="none" w:sz="0" w:space="0" w:color="auto"/>
            <w:bottom w:val="none" w:sz="0" w:space="0" w:color="auto"/>
            <w:right w:val="none" w:sz="0" w:space="0" w:color="auto"/>
          </w:divBdr>
        </w:div>
        <w:div w:id="1846476875">
          <w:marLeft w:val="360"/>
          <w:marRight w:val="0"/>
          <w:marTop w:val="0"/>
          <w:marBottom w:val="0"/>
          <w:divBdr>
            <w:top w:val="none" w:sz="0" w:space="0" w:color="auto"/>
            <w:left w:val="none" w:sz="0" w:space="0" w:color="auto"/>
            <w:bottom w:val="none" w:sz="0" w:space="0" w:color="auto"/>
            <w:right w:val="none" w:sz="0" w:space="0" w:color="auto"/>
          </w:divBdr>
        </w:div>
        <w:div w:id="1290361143">
          <w:marLeft w:val="360"/>
          <w:marRight w:val="0"/>
          <w:marTop w:val="0"/>
          <w:marBottom w:val="0"/>
          <w:divBdr>
            <w:top w:val="none" w:sz="0" w:space="0" w:color="auto"/>
            <w:left w:val="none" w:sz="0" w:space="0" w:color="auto"/>
            <w:bottom w:val="none" w:sz="0" w:space="0" w:color="auto"/>
            <w:right w:val="none" w:sz="0" w:space="0" w:color="auto"/>
          </w:divBdr>
        </w:div>
        <w:div w:id="1024093148">
          <w:marLeft w:val="720"/>
          <w:marRight w:val="0"/>
          <w:marTop w:val="0"/>
          <w:marBottom w:val="0"/>
          <w:divBdr>
            <w:top w:val="none" w:sz="0" w:space="0" w:color="auto"/>
            <w:left w:val="none" w:sz="0" w:space="0" w:color="auto"/>
            <w:bottom w:val="none" w:sz="0" w:space="0" w:color="auto"/>
            <w:right w:val="none" w:sz="0" w:space="0" w:color="auto"/>
          </w:divBdr>
        </w:div>
        <w:div w:id="2093119606">
          <w:marLeft w:val="360"/>
          <w:marRight w:val="0"/>
          <w:marTop w:val="0"/>
          <w:marBottom w:val="0"/>
          <w:divBdr>
            <w:top w:val="none" w:sz="0" w:space="0" w:color="auto"/>
            <w:left w:val="none" w:sz="0" w:space="0" w:color="auto"/>
            <w:bottom w:val="none" w:sz="0" w:space="0" w:color="auto"/>
            <w:right w:val="none" w:sz="0" w:space="0" w:color="auto"/>
          </w:divBdr>
        </w:div>
        <w:div w:id="15664897">
          <w:marLeft w:val="720"/>
          <w:marRight w:val="0"/>
          <w:marTop w:val="0"/>
          <w:marBottom w:val="0"/>
          <w:divBdr>
            <w:top w:val="none" w:sz="0" w:space="0" w:color="auto"/>
            <w:left w:val="none" w:sz="0" w:space="0" w:color="auto"/>
            <w:bottom w:val="none" w:sz="0" w:space="0" w:color="auto"/>
            <w:right w:val="none" w:sz="0" w:space="0" w:color="auto"/>
          </w:divBdr>
        </w:div>
        <w:div w:id="953705217">
          <w:marLeft w:val="720"/>
          <w:marRight w:val="0"/>
          <w:marTop w:val="0"/>
          <w:marBottom w:val="0"/>
          <w:divBdr>
            <w:top w:val="none" w:sz="0" w:space="0" w:color="auto"/>
            <w:left w:val="none" w:sz="0" w:space="0" w:color="auto"/>
            <w:bottom w:val="none" w:sz="0" w:space="0" w:color="auto"/>
            <w:right w:val="none" w:sz="0" w:space="0" w:color="auto"/>
          </w:divBdr>
        </w:div>
        <w:div w:id="1417938905">
          <w:marLeft w:val="360"/>
          <w:marRight w:val="0"/>
          <w:marTop w:val="0"/>
          <w:marBottom w:val="0"/>
          <w:divBdr>
            <w:top w:val="none" w:sz="0" w:space="0" w:color="auto"/>
            <w:left w:val="none" w:sz="0" w:space="0" w:color="auto"/>
            <w:bottom w:val="none" w:sz="0" w:space="0" w:color="auto"/>
            <w:right w:val="none" w:sz="0" w:space="0" w:color="auto"/>
          </w:divBdr>
        </w:div>
        <w:div w:id="204566144">
          <w:marLeft w:val="0"/>
          <w:marRight w:val="0"/>
          <w:marTop w:val="0"/>
          <w:marBottom w:val="0"/>
          <w:divBdr>
            <w:top w:val="none" w:sz="0" w:space="0" w:color="auto"/>
            <w:left w:val="none" w:sz="0" w:space="0" w:color="auto"/>
            <w:bottom w:val="none" w:sz="0" w:space="0" w:color="auto"/>
            <w:right w:val="none" w:sz="0" w:space="0" w:color="auto"/>
          </w:divBdr>
        </w:div>
        <w:div w:id="1039865775">
          <w:marLeft w:val="0"/>
          <w:marRight w:val="0"/>
          <w:marTop w:val="0"/>
          <w:marBottom w:val="0"/>
          <w:divBdr>
            <w:top w:val="none" w:sz="0" w:space="0" w:color="auto"/>
            <w:left w:val="none" w:sz="0" w:space="0" w:color="auto"/>
            <w:bottom w:val="none" w:sz="0" w:space="0" w:color="auto"/>
            <w:right w:val="none" w:sz="0" w:space="0" w:color="auto"/>
          </w:divBdr>
        </w:div>
        <w:div w:id="405343203">
          <w:marLeft w:val="0"/>
          <w:marRight w:val="0"/>
          <w:marTop w:val="0"/>
          <w:marBottom w:val="0"/>
          <w:divBdr>
            <w:top w:val="none" w:sz="0" w:space="0" w:color="auto"/>
            <w:left w:val="none" w:sz="0" w:space="0" w:color="auto"/>
            <w:bottom w:val="none" w:sz="0" w:space="0" w:color="auto"/>
            <w:right w:val="none" w:sz="0" w:space="0" w:color="auto"/>
          </w:divBdr>
        </w:div>
        <w:div w:id="444082386">
          <w:marLeft w:val="0"/>
          <w:marRight w:val="0"/>
          <w:marTop w:val="0"/>
          <w:marBottom w:val="0"/>
          <w:divBdr>
            <w:top w:val="none" w:sz="0" w:space="0" w:color="auto"/>
            <w:left w:val="none" w:sz="0" w:space="0" w:color="auto"/>
            <w:bottom w:val="none" w:sz="0" w:space="0" w:color="auto"/>
            <w:right w:val="none" w:sz="0" w:space="0" w:color="auto"/>
          </w:divBdr>
        </w:div>
        <w:div w:id="568996947">
          <w:marLeft w:val="0"/>
          <w:marRight w:val="0"/>
          <w:marTop w:val="0"/>
          <w:marBottom w:val="0"/>
          <w:divBdr>
            <w:top w:val="none" w:sz="0" w:space="0" w:color="auto"/>
            <w:left w:val="none" w:sz="0" w:space="0" w:color="auto"/>
            <w:bottom w:val="none" w:sz="0" w:space="0" w:color="auto"/>
            <w:right w:val="none" w:sz="0" w:space="0" w:color="auto"/>
          </w:divBdr>
        </w:div>
        <w:div w:id="1788936836">
          <w:marLeft w:val="0"/>
          <w:marRight w:val="0"/>
          <w:marTop w:val="0"/>
          <w:marBottom w:val="0"/>
          <w:divBdr>
            <w:top w:val="none" w:sz="0" w:space="0" w:color="auto"/>
            <w:left w:val="none" w:sz="0" w:space="0" w:color="auto"/>
            <w:bottom w:val="none" w:sz="0" w:space="0" w:color="auto"/>
            <w:right w:val="none" w:sz="0" w:space="0" w:color="auto"/>
          </w:divBdr>
        </w:div>
        <w:div w:id="2006662462">
          <w:marLeft w:val="0"/>
          <w:marRight w:val="0"/>
          <w:marTop w:val="0"/>
          <w:marBottom w:val="0"/>
          <w:divBdr>
            <w:top w:val="none" w:sz="0" w:space="0" w:color="auto"/>
            <w:left w:val="none" w:sz="0" w:space="0" w:color="auto"/>
            <w:bottom w:val="none" w:sz="0" w:space="0" w:color="auto"/>
            <w:right w:val="none" w:sz="0" w:space="0" w:color="auto"/>
          </w:divBdr>
        </w:div>
        <w:div w:id="500465491">
          <w:marLeft w:val="0"/>
          <w:marRight w:val="0"/>
          <w:marTop w:val="0"/>
          <w:marBottom w:val="0"/>
          <w:divBdr>
            <w:top w:val="none" w:sz="0" w:space="0" w:color="auto"/>
            <w:left w:val="none" w:sz="0" w:space="0" w:color="auto"/>
            <w:bottom w:val="none" w:sz="0" w:space="0" w:color="auto"/>
            <w:right w:val="none" w:sz="0" w:space="0" w:color="auto"/>
          </w:divBdr>
        </w:div>
        <w:div w:id="839348732">
          <w:marLeft w:val="0"/>
          <w:marRight w:val="0"/>
          <w:marTop w:val="0"/>
          <w:marBottom w:val="0"/>
          <w:divBdr>
            <w:top w:val="none" w:sz="0" w:space="0" w:color="auto"/>
            <w:left w:val="none" w:sz="0" w:space="0" w:color="auto"/>
            <w:bottom w:val="none" w:sz="0" w:space="0" w:color="auto"/>
            <w:right w:val="none" w:sz="0" w:space="0" w:color="auto"/>
          </w:divBdr>
        </w:div>
        <w:div w:id="80178166">
          <w:marLeft w:val="0"/>
          <w:marRight w:val="0"/>
          <w:marTop w:val="0"/>
          <w:marBottom w:val="0"/>
          <w:divBdr>
            <w:top w:val="none" w:sz="0" w:space="0" w:color="auto"/>
            <w:left w:val="none" w:sz="0" w:space="0" w:color="auto"/>
            <w:bottom w:val="none" w:sz="0" w:space="0" w:color="auto"/>
            <w:right w:val="none" w:sz="0" w:space="0" w:color="auto"/>
          </w:divBdr>
        </w:div>
        <w:div w:id="1945575969">
          <w:marLeft w:val="0"/>
          <w:marRight w:val="0"/>
          <w:marTop w:val="0"/>
          <w:marBottom w:val="0"/>
          <w:divBdr>
            <w:top w:val="none" w:sz="0" w:space="0" w:color="auto"/>
            <w:left w:val="none" w:sz="0" w:space="0" w:color="auto"/>
            <w:bottom w:val="none" w:sz="0" w:space="0" w:color="auto"/>
            <w:right w:val="none" w:sz="0" w:space="0" w:color="auto"/>
          </w:divBdr>
        </w:div>
        <w:div w:id="1374496133">
          <w:marLeft w:val="0"/>
          <w:marRight w:val="0"/>
          <w:marTop w:val="0"/>
          <w:marBottom w:val="0"/>
          <w:divBdr>
            <w:top w:val="none" w:sz="0" w:space="0" w:color="auto"/>
            <w:left w:val="none" w:sz="0" w:space="0" w:color="auto"/>
            <w:bottom w:val="none" w:sz="0" w:space="0" w:color="auto"/>
            <w:right w:val="none" w:sz="0" w:space="0" w:color="auto"/>
          </w:divBdr>
        </w:div>
        <w:div w:id="2037537968">
          <w:marLeft w:val="0"/>
          <w:marRight w:val="0"/>
          <w:marTop w:val="0"/>
          <w:marBottom w:val="0"/>
          <w:divBdr>
            <w:top w:val="none" w:sz="0" w:space="0" w:color="auto"/>
            <w:left w:val="none" w:sz="0" w:space="0" w:color="auto"/>
            <w:bottom w:val="none" w:sz="0" w:space="0" w:color="auto"/>
            <w:right w:val="none" w:sz="0" w:space="0" w:color="auto"/>
          </w:divBdr>
        </w:div>
        <w:div w:id="39331343">
          <w:marLeft w:val="360"/>
          <w:marRight w:val="0"/>
          <w:marTop w:val="0"/>
          <w:marBottom w:val="0"/>
          <w:divBdr>
            <w:top w:val="none" w:sz="0" w:space="0" w:color="auto"/>
            <w:left w:val="none" w:sz="0" w:space="0" w:color="auto"/>
            <w:bottom w:val="none" w:sz="0" w:space="0" w:color="auto"/>
            <w:right w:val="none" w:sz="0" w:space="0" w:color="auto"/>
          </w:divBdr>
        </w:div>
        <w:div w:id="667367195">
          <w:marLeft w:val="360"/>
          <w:marRight w:val="0"/>
          <w:marTop w:val="0"/>
          <w:marBottom w:val="0"/>
          <w:divBdr>
            <w:top w:val="none" w:sz="0" w:space="0" w:color="auto"/>
            <w:left w:val="none" w:sz="0" w:space="0" w:color="auto"/>
            <w:bottom w:val="none" w:sz="0" w:space="0" w:color="auto"/>
            <w:right w:val="none" w:sz="0" w:space="0" w:color="auto"/>
          </w:divBdr>
        </w:div>
        <w:div w:id="811213934">
          <w:marLeft w:val="360"/>
          <w:marRight w:val="0"/>
          <w:marTop w:val="0"/>
          <w:marBottom w:val="0"/>
          <w:divBdr>
            <w:top w:val="none" w:sz="0" w:space="0" w:color="auto"/>
            <w:left w:val="none" w:sz="0" w:space="0" w:color="auto"/>
            <w:bottom w:val="none" w:sz="0" w:space="0" w:color="auto"/>
            <w:right w:val="none" w:sz="0" w:space="0" w:color="auto"/>
          </w:divBdr>
        </w:div>
        <w:div w:id="402945402">
          <w:marLeft w:val="720"/>
          <w:marRight w:val="0"/>
          <w:marTop w:val="0"/>
          <w:marBottom w:val="0"/>
          <w:divBdr>
            <w:top w:val="none" w:sz="0" w:space="0" w:color="auto"/>
            <w:left w:val="none" w:sz="0" w:space="0" w:color="auto"/>
            <w:bottom w:val="none" w:sz="0" w:space="0" w:color="auto"/>
            <w:right w:val="none" w:sz="0" w:space="0" w:color="auto"/>
          </w:divBdr>
        </w:div>
        <w:div w:id="1747876553">
          <w:marLeft w:val="360"/>
          <w:marRight w:val="0"/>
          <w:marTop w:val="0"/>
          <w:marBottom w:val="0"/>
          <w:divBdr>
            <w:top w:val="none" w:sz="0" w:space="0" w:color="auto"/>
            <w:left w:val="none" w:sz="0" w:space="0" w:color="auto"/>
            <w:bottom w:val="none" w:sz="0" w:space="0" w:color="auto"/>
            <w:right w:val="none" w:sz="0" w:space="0" w:color="auto"/>
          </w:divBdr>
        </w:div>
        <w:div w:id="586961102">
          <w:marLeft w:val="0"/>
          <w:marRight w:val="0"/>
          <w:marTop w:val="0"/>
          <w:marBottom w:val="0"/>
          <w:divBdr>
            <w:top w:val="none" w:sz="0" w:space="0" w:color="auto"/>
            <w:left w:val="none" w:sz="0" w:space="0" w:color="auto"/>
            <w:bottom w:val="none" w:sz="0" w:space="0" w:color="auto"/>
            <w:right w:val="none" w:sz="0" w:space="0" w:color="auto"/>
          </w:divBdr>
        </w:div>
        <w:div w:id="462424785">
          <w:marLeft w:val="360"/>
          <w:marRight w:val="0"/>
          <w:marTop w:val="0"/>
          <w:marBottom w:val="0"/>
          <w:divBdr>
            <w:top w:val="none" w:sz="0" w:space="0" w:color="auto"/>
            <w:left w:val="none" w:sz="0" w:space="0" w:color="auto"/>
            <w:bottom w:val="none" w:sz="0" w:space="0" w:color="auto"/>
            <w:right w:val="none" w:sz="0" w:space="0" w:color="auto"/>
          </w:divBdr>
        </w:div>
        <w:div w:id="282688411">
          <w:marLeft w:val="720"/>
          <w:marRight w:val="0"/>
          <w:marTop w:val="0"/>
          <w:marBottom w:val="0"/>
          <w:divBdr>
            <w:top w:val="none" w:sz="0" w:space="0" w:color="auto"/>
            <w:left w:val="none" w:sz="0" w:space="0" w:color="auto"/>
            <w:bottom w:val="none" w:sz="0" w:space="0" w:color="auto"/>
            <w:right w:val="none" w:sz="0" w:space="0" w:color="auto"/>
          </w:divBdr>
        </w:div>
        <w:div w:id="207453076">
          <w:marLeft w:val="360"/>
          <w:marRight w:val="0"/>
          <w:marTop w:val="0"/>
          <w:marBottom w:val="0"/>
          <w:divBdr>
            <w:top w:val="none" w:sz="0" w:space="0" w:color="auto"/>
            <w:left w:val="none" w:sz="0" w:space="0" w:color="auto"/>
            <w:bottom w:val="none" w:sz="0" w:space="0" w:color="auto"/>
            <w:right w:val="none" w:sz="0" w:space="0" w:color="auto"/>
          </w:divBdr>
        </w:div>
        <w:div w:id="339432741">
          <w:marLeft w:val="720"/>
          <w:marRight w:val="0"/>
          <w:marTop w:val="0"/>
          <w:marBottom w:val="165"/>
          <w:divBdr>
            <w:top w:val="none" w:sz="0" w:space="0" w:color="auto"/>
            <w:left w:val="none" w:sz="0" w:space="0" w:color="auto"/>
            <w:bottom w:val="none" w:sz="0" w:space="0" w:color="auto"/>
            <w:right w:val="none" w:sz="0" w:space="0" w:color="auto"/>
          </w:divBdr>
        </w:div>
        <w:div w:id="427579130">
          <w:marLeft w:val="270"/>
          <w:marRight w:val="0"/>
          <w:marTop w:val="0"/>
          <w:marBottom w:val="0"/>
          <w:divBdr>
            <w:top w:val="none" w:sz="0" w:space="0" w:color="auto"/>
            <w:left w:val="none" w:sz="0" w:space="0" w:color="auto"/>
            <w:bottom w:val="none" w:sz="0" w:space="0" w:color="auto"/>
            <w:right w:val="none" w:sz="0" w:space="0" w:color="auto"/>
          </w:divBdr>
        </w:div>
        <w:div w:id="1661082872">
          <w:marLeft w:val="270"/>
          <w:marRight w:val="0"/>
          <w:marTop w:val="0"/>
          <w:marBottom w:val="0"/>
          <w:divBdr>
            <w:top w:val="none" w:sz="0" w:space="0" w:color="auto"/>
            <w:left w:val="none" w:sz="0" w:space="0" w:color="auto"/>
            <w:bottom w:val="none" w:sz="0" w:space="0" w:color="auto"/>
            <w:right w:val="none" w:sz="0" w:space="0" w:color="auto"/>
          </w:divBdr>
        </w:div>
        <w:div w:id="1601375523">
          <w:marLeft w:val="270"/>
          <w:marRight w:val="0"/>
          <w:marTop w:val="0"/>
          <w:marBottom w:val="0"/>
          <w:divBdr>
            <w:top w:val="none" w:sz="0" w:space="0" w:color="auto"/>
            <w:left w:val="none" w:sz="0" w:space="0" w:color="auto"/>
            <w:bottom w:val="none" w:sz="0" w:space="0" w:color="auto"/>
            <w:right w:val="none" w:sz="0" w:space="0" w:color="auto"/>
          </w:divBdr>
        </w:div>
        <w:div w:id="1939869346">
          <w:marLeft w:val="720"/>
          <w:marRight w:val="0"/>
          <w:marTop w:val="0"/>
          <w:marBottom w:val="0"/>
          <w:divBdr>
            <w:top w:val="none" w:sz="0" w:space="0" w:color="auto"/>
            <w:left w:val="none" w:sz="0" w:space="0" w:color="auto"/>
            <w:bottom w:val="none" w:sz="0" w:space="0" w:color="auto"/>
            <w:right w:val="none" w:sz="0" w:space="0" w:color="auto"/>
          </w:divBdr>
        </w:div>
        <w:div w:id="1916622521">
          <w:marLeft w:val="360"/>
          <w:marRight w:val="0"/>
          <w:marTop w:val="0"/>
          <w:marBottom w:val="0"/>
          <w:divBdr>
            <w:top w:val="none" w:sz="0" w:space="0" w:color="auto"/>
            <w:left w:val="none" w:sz="0" w:space="0" w:color="auto"/>
            <w:bottom w:val="none" w:sz="0" w:space="0" w:color="auto"/>
            <w:right w:val="none" w:sz="0" w:space="0" w:color="auto"/>
          </w:divBdr>
        </w:div>
        <w:div w:id="150874553">
          <w:marLeft w:val="360"/>
          <w:marRight w:val="0"/>
          <w:marTop w:val="0"/>
          <w:marBottom w:val="0"/>
          <w:divBdr>
            <w:top w:val="none" w:sz="0" w:space="0" w:color="auto"/>
            <w:left w:val="none" w:sz="0" w:space="0" w:color="auto"/>
            <w:bottom w:val="none" w:sz="0" w:space="0" w:color="auto"/>
            <w:right w:val="none" w:sz="0" w:space="0" w:color="auto"/>
          </w:divBdr>
        </w:div>
        <w:div w:id="745689390">
          <w:marLeft w:val="360"/>
          <w:marRight w:val="0"/>
          <w:marTop w:val="0"/>
          <w:marBottom w:val="0"/>
          <w:divBdr>
            <w:top w:val="none" w:sz="0" w:space="0" w:color="auto"/>
            <w:left w:val="none" w:sz="0" w:space="0" w:color="auto"/>
            <w:bottom w:val="none" w:sz="0" w:space="0" w:color="auto"/>
            <w:right w:val="none" w:sz="0" w:space="0" w:color="auto"/>
          </w:divBdr>
        </w:div>
        <w:div w:id="1809010280">
          <w:marLeft w:val="360"/>
          <w:marRight w:val="0"/>
          <w:marTop w:val="0"/>
          <w:marBottom w:val="0"/>
          <w:divBdr>
            <w:top w:val="none" w:sz="0" w:space="0" w:color="auto"/>
            <w:left w:val="none" w:sz="0" w:space="0" w:color="auto"/>
            <w:bottom w:val="none" w:sz="0" w:space="0" w:color="auto"/>
            <w:right w:val="none" w:sz="0" w:space="0" w:color="auto"/>
          </w:divBdr>
        </w:div>
        <w:div w:id="73169329">
          <w:marLeft w:val="720"/>
          <w:marRight w:val="0"/>
          <w:marTop w:val="0"/>
          <w:marBottom w:val="165"/>
          <w:divBdr>
            <w:top w:val="none" w:sz="0" w:space="0" w:color="auto"/>
            <w:left w:val="none" w:sz="0" w:space="0" w:color="auto"/>
            <w:bottom w:val="none" w:sz="0" w:space="0" w:color="auto"/>
            <w:right w:val="none" w:sz="0" w:space="0" w:color="auto"/>
          </w:divBdr>
        </w:div>
        <w:div w:id="808286177">
          <w:marLeft w:val="0"/>
          <w:marRight w:val="0"/>
          <w:marTop w:val="0"/>
          <w:marBottom w:val="0"/>
          <w:divBdr>
            <w:top w:val="none" w:sz="0" w:space="0" w:color="auto"/>
            <w:left w:val="none" w:sz="0" w:space="0" w:color="auto"/>
            <w:bottom w:val="none" w:sz="0" w:space="0" w:color="auto"/>
            <w:right w:val="none" w:sz="0" w:space="0" w:color="auto"/>
          </w:divBdr>
        </w:div>
        <w:div w:id="692655928">
          <w:marLeft w:val="0"/>
          <w:marRight w:val="0"/>
          <w:marTop w:val="0"/>
          <w:marBottom w:val="0"/>
          <w:divBdr>
            <w:top w:val="none" w:sz="0" w:space="0" w:color="auto"/>
            <w:left w:val="none" w:sz="0" w:space="0" w:color="auto"/>
            <w:bottom w:val="none" w:sz="0" w:space="0" w:color="auto"/>
            <w:right w:val="none" w:sz="0" w:space="0" w:color="auto"/>
          </w:divBdr>
        </w:div>
        <w:div w:id="1174153835">
          <w:marLeft w:val="0"/>
          <w:marRight w:val="0"/>
          <w:marTop w:val="0"/>
          <w:marBottom w:val="0"/>
          <w:divBdr>
            <w:top w:val="none" w:sz="0" w:space="0" w:color="auto"/>
            <w:left w:val="none" w:sz="0" w:space="0" w:color="auto"/>
            <w:bottom w:val="none" w:sz="0" w:space="0" w:color="auto"/>
            <w:right w:val="none" w:sz="0" w:space="0" w:color="auto"/>
          </w:divBdr>
        </w:div>
        <w:div w:id="1656494512">
          <w:marLeft w:val="0"/>
          <w:marRight w:val="0"/>
          <w:marTop w:val="0"/>
          <w:marBottom w:val="0"/>
          <w:divBdr>
            <w:top w:val="none" w:sz="0" w:space="0" w:color="auto"/>
            <w:left w:val="none" w:sz="0" w:space="0" w:color="auto"/>
            <w:bottom w:val="none" w:sz="0" w:space="0" w:color="auto"/>
            <w:right w:val="none" w:sz="0" w:space="0" w:color="auto"/>
          </w:divBdr>
        </w:div>
        <w:div w:id="181551468">
          <w:marLeft w:val="0"/>
          <w:marRight w:val="0"/>
          <w:marTop w:val="0"/>
          <w:marBottom w:val="0"/>
          <w:divBdr>
            <w:top w:val="none" w:sz="0" w:space="0" w:color="auto"/>
            <w:left w:val="none" w:sz="0" w:space="0" w:color="auto"/>
            <w:bottom w:val="none" w:sz="0" w:space="0" w:color="auto"/>
            <w:right w:val="none" w:sz="0" w:space="0" w:color="auto"/>
          </w:divBdr>
        </w:div>
        <w:div w:id="1530795812">
          <w:marLeft w:val="0"/>
          <w:marRight w:val="0"/>
          <w:marTop w:val="0"/>
          <w:marBottom w:val="0"/>
          <w:divBdr>
            <w:top w:val="none" w:sz="0" w:space="0" w:color="auto"/>
            <w:left w:val="none" w:sz="0" w:space="0" w:color="auto"/>
            <w:bottom w:val="none" w:sz="0" w:space="0" w:color="auto"/>
            <w:right w:val="none" w:sz="0" w:space="0" w:color="auto"/>
          </w:divBdr>
        </w:div>
        <w:div w:id="1642267127">
          <w:marLeft w:val="0"/>
          <w:marRight w:val="0"/>
          <w:marTop w:val="0"/>
          <w:marBottom w:val="0"/>
          <w:divBdr>
            <w:top w:val="none" w:sz="0" w:space="0" w:color="auto"/>
            <w:left w:val="none" w:sz="0" w:space="0" w:color="auto"/>
            <w:bottom w:val="none" w:sz="0" w:space="0" w:color="auto"/>
            <w:right w:val="none" w:sz="0" w:space="0" w:color="auto"/>
          </w:divBdr>
        </w:div>
        <w:div w:id="1807115604">
          <w:marLeft w:val="0"/>
          <w:marRight w:val="0"/>
          <w:marTop w:val="0"/>
          <w:marBottom w:val="0"/>
          <w:divBdr>
            <w:top w:val="none" w:sz="0" w:space="0" w:color="auto"/>
            <w:left w:val="none" w:sz="0" w:space="0" w:color="auto"/>
            <w:bottom w:val="none" w:sz="0" w:space="0" w:color="auto"/>
            <w:right w:val="none" w:sz="0" w:space="0" w:color="auto"/>
          </w:divBdr>
        </w:div>
        <w:div w:id="1692687172">
          <w:marLeft w:val="0"/>
          <w:marRight w:val="0"/>
          <w:marTop w:val="0"/>
          <w:marBottom w:val="0"/>
          <w:divBdr>
            <w:top w:val="none" w:sz="0" w:space="0" w:color="auto"/>
            <w:left w:val="none" w:sz="0" w:space="0" w:color="auto"/>
            <w:bottom w:val="none" w:sz="0" w:space="0" w:color="auto"/>
            <w:right w:val="none" w:sz="0" w:space="0" w:color="auto"/>
          </w:divBdr>
        </w:div>
        <w:div w:id="1814567283">
          <w:marLeft w:val="0"/>
          <w:marRight w:val="0"/>
          <w:marTop w:val="0"/>
          <w:marBottom w:val="0"/>
          <w:divBdr>
            <w:top w:val="none" w:sz="0" w:space="0" w:color="auto"/>
            <w:left w:val="none" w:sz="0" w:space="0" w:color="auto"/>
            <w:bottom w:val="none" w:sz="0" w:space="0" w:color="auto"/>
            <w:right w:val="none" w:sz="0" w:space="0" w:color="auto"/>
          </w:divBdr>
        </w:div>
        <w:div w:id="1648322605">
          <w:marLeft w:val="0"/>
          <w:marRight w:val="0"/>
          <w:marTop w:val="0"/>
          <w:marBottom w:val="0"/>
          <w:divBdr>
            <w:top w:val="none" w:sz="0" w:space="0" w:color="auto"/>
            <w:left w:val="none" w:sz="0" w:space="0" w:color="auto"/>
            <w:bottom w:val="none" w:sz="0" w:space="0" w:color="auto"/>
            <w:right w:val="none" w:sz="0" w:space="0" w:color="auto"/>
          </w:divBdr>
        </w:div>
        <w:div w:id="881595330">
          <w:marLeft w:val="0"/>
          <w:marRight w:val="0"/>
          <w:marTop w:val="0"/>
          <w:marBottom w:val="0"/>
          <w:divBdr>
            <w:top w:val="none" w:sz="0" w:space="0" w:color="auto"/>
            <w:left w:val="none" w:sz="0" w:space="0" w:color="auto"/>
            <w:bottom w:val="none" w:sz="0" w:space="0" w:color="auto"/>
            <w:right w:val="none" w:sz="0" w:space="0" w:color="auto"/>
          </w:divBdr>
        </w:div>
        <w:div w:id="2087024214">
          <w:marLeft w:val="0"/>
          <w:marRight w:val="0"/>
          <w:marTop w:val="0"/>
          <w:marBottom w:val="0"/>
          <w:divBdr>
            <w:top w:val="none" w:sz="0" w:space="0" w:color="auto"/>
            <w:left w:val="none" w:sz="0" w:space="0" w:color="auto"/>
            <w:bottom w:val="none" w:sz="0" w:space="0" w:color="auto"/>
            <w:right w:val="none" w:sz="0" w:space="0" w:color="auto"/>
          </w:divBdr>
        </w:div>
        <w:div w:id="1745028618">
          <w:marLeft w:val="0"/>
          <w:marRight w:val="0"/>
          <w:marTop w:val="0"/>
          <w:marBottom w:val="0"/>
          <w:divBdr>
            <w:top w:val="none" w:sz="0" w:space="0" w:color="auto"/>
            <w:left w:val="none" w:sz="0" w:space="0" w:color="auto"/>
            <w:bottom w:val="none" w:sz="0" w:space="0" w:color="auto"/>
            <w:right w:val="none" w:sz="0" w:space="0" w:color="auto"/>
          </w:divBdr>
        </w:div>
        <w:div w:id="879782164">
          <w:marLeft w:val="0"/>
          <w:marRight w:val="0"/>
          <w:marTop w:val="0"/>
          <w:marBottom w:val="0"/>
          <w:divBdr>
            <w:top w:val="none" w:sz="0" w:space="0" w:color="auto"/>
            <w:left w:val="none" w:sz="0" w:space="0" w:color="auto"/>
            <w:bottom w:val="none" w:sz="0" w:space="0" w:color="auto"/>
            <w:right w:val="none" w:sz="0" w:space="0" w:color="auto"/>
          </w:divBdr>
        </w:div>
        <w:div w:id="1108281608">
          <w:marLeft w:val="0"/>
          <w:marRight w:val="0"/>
          <w:marTop w:val="0"/>
          <w:marBottom w:val="0"/>
          <w:divBdr>
            <w:top w:val="none" w:sz="0" w:space="0" w:color="auto"/>
            <w:left w:val="none" w:sz="0" w:space="0" w:color="auto"/>
            <w:bottom w:val="none" w:sz="0" w:space="0" w:color="auto"/>
            <w:right w:val="none" w:sz="0" w:space="0" w:color="auto"/>
          </w:divBdr>
        </w:div>
        <w:div w:id="2128114340">
          <w:marLeft w:val="0"/>
          <w:marRight w:val="0"/>
          <w:marTop w:val="0"/>
          <w:marBottom w:val="0"/>
          <w:divBdr>
            <w:top w:val="none" w:sz="0" w:space="0" w:color="auto"/>
            <w:left w:val="none" w:sz="0" w:space="0" w:color="auto"/>
            <w:bottom w:val="none" w:sz="0" w:space="0" w:color="auto"/>
            <w:right w:val="none" w:sz="0" w:space="0" w:color="auto"/>
          </w:divBdr>
        </w:div>
        <w:div w:id="469640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2343</Words>
  <Characters>13357</Characters>
  <Application>Microsoft Office Word</Application>
  <DocSecurity>0</DocSecurity>
  <Lines>111</Lines>
  <Paragraphs>31</Paragraphs>
  <ScaleCrop>false</ScaleCrop>
  <Company/>
  <LinksUpToDate>false</LinksUpToDate>
  <CharactersWithSpaces>15669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Crostreet</dc:creator>
  <cp:keywords/>
  <dc:description/>
  <cp:lastModifiedBy>Ben Crostreet</cp:lastModifiedBy>
  <cp:revision>1</cp:revision>
  <dcterms:created xsi:type="dcterms:W3CDTF">2017-09-25T18:08:00Z</dcterms:created>
  <dcterms:modified xsi:type="dcterms:W3CDTF">2017-09-25T18:09:00Z</dcterms:modified>
</cp:coreProperties>
</file>