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7F7" w:rsidRPr="00865B49" w:rsidRDefault="00D377F7" w:rsidP="00BD2BE7">
      <w:pPr>
        <w:spacing w:after="0"/>
        <w:jc w:val="center"/>
        <w:rPr>
          <w:b/>
          <w:sz w:val="32"/>
          <w:szCs w:val="32"/>
        </w:rPr>
      </w:pPr>
      <w:r w:rsidRPr="00865B49">
        <w:rPr>
          <w:b/>
          <w:sz w:val="32"/>
          <w:szCs w:val="32"/>
        </w:rPr>
        <w:t>What</w:t>
      </w:r>
      <w:r w:rsidR="008E245B" w:rsidRPr="00865B49">
        <w:rPr>
          <w:b/>
          <w:sz w:val="32"/>
          <w:szCs w:val="32"/>
        </w:rPr>
        <w:t xml:space="preserve"> Troubles</w:t>
      </w:r>
      <w:r w:rsidRPr="00865B49">
        <w:rPr>
          <w:b/>
          <w:sz w:val="32"/>
          <w:szCs w:val="32"/>
        </w:rPr>
        <w:t xml:space="preserve"> You?</w:t>
      </w:r>
    </w:p>
    <w:p w:rsidR="00D377F7" w:rsidRPr="00865B49" w:rsidRDefault="00D377F7" w:rsidP="00286F78">
      <w:pPr>
        <w:spacing w:after="0"/>
        <w:rPr>
          <w:sz w:val="32"/>
          <w:szCs w:val="32"/>
        </w:rPr>
      </w:pPr>
    </w:p>
    <w:p w:rsidR="00286F78" w:rsidRPr="00865B49" w:rsidRDefault="00286F78" w:rsidP="00286F78">
      <w:pPr>
        <w:spacing w:after="0"/>
        <w:rPr>
          <w:sz w:val="32"/>
          <w:szCs w:val="32"/>
        </w:rPr>
      </w:pPr>
      <w:r w:rsidRPr="00865B49">
        <w:rPr>
          <w:sz w:val="32"/>
          <w:szCs w:val="32"/>
        </w:rPr>
        <w:t>Ask congregation: What troubles you?</w:t>
      </w:r>
      <w:bookmarkStart w:id="0" w:name="_GoBack"/>
      <w:bookmarkEnd w:id="0"/>
      <w:r w:rsidRPr="00865B49">
        <w:rPr>
          <w:sz w:val="32"/>
          <w:szCs w:val="32"/>
        </w:rPr>
        <w:t xml:space="preserve"> </w:t>
      </w:r>
    </w:p>
    <w:p w:rsidR="00286F78" w:rsidRPr="00865B49" w:rsidRDefault="00286F78" w:rsidP="00286F78">
      <w:pPr>
        <w:spacing w:after="0"/>
        <w:rPr>
          <w:sz w:val="32"/>
          <w:szCs w:val="32"/>
        </w:rPr>
      </w:pPr>
    </w:p>
    <w:p w:rsidR="00286F78" w:rsidRPr="00865B49" w:rsidRDefault="00286F78" w:rsidP="00286F78">
      <w:pPr>
        <w:spacing w:after="0"/>
        <w:rPr>
          <w:sz w:val="32"/>
          <w:szCs w:val="32"/>
        </w:rPr>
      </w:pPr>
      <w:r w:rsidRPr="00865B49">
        <w:rPr>
          <w:sz w:val="32"/>
          <w:szCs w:val="32"/>
        </w:rPr>
        <w:t>What’s your response to those troubles?</w:t>
      </w:r>
    </w:p>
    <w:p w:rsidR="00286F78" w:rsidRPr="00865B49" w:rsidRDefault="00286F78" w:rsidP="00286F78">
      <w:pPr>
        <w:pStyle w:val="ListParagraph"/>
        <w:numPr>
          <w:ilvl w:val="0"/>
          <w:numId w:val="1"/>
        </w:numPr>
        <w:spacing w:after="0"/>
        <w:rPr>
          <w:sz w:val="32"/>
          <w:szCs w:val="32"/>
        </w:rPr>
      </w:pPr>
      <w:r w:rsidRPr="00865B49">
        <w:rPr>
          <w:sz w:val="32"/>
          <w:szCs w:val="32"/>
        </w:rPr>
        <w:t>Discouraged?</w:t>
      </w:r>
    </w:p>
    <w:p w:rsidR="00286F78" w:rsidRPr="00865B49" w:rsidRDefault="00286F78" w:rsidP="00286F78">
      <w:pPr>
        <w:pStyle w:val="ListParagraph"/>
        <w:numPr>
          <w:ilvl w:val="0"/>
          <w:numId w:val="1"/>
        </w:numPr>
        <w:spacing w:after="0"/>
        <w:rPr>
          <w:sz w:val="32"/>
          <w:szCs w:val="32"/>
        </w:rPr>
      </w:pPr>
      <w:r w:rsidRPr="00865B49">
        <w:rPr>
          <w:sz w:val="32"/>
          <w:szCs w:val="32"/>
        </w:rPr>
        <w:t>Afraid?</w:t>
      </w:r>
    </w:p>
    <w:p w:rsidR="00286F78" w:rsidRPr="00865B49" w:rsidRDefault="00286F78" w:rsidP="00286F78">
      <w:pPr>
        <w:pStyle w:val="ListParagraph"/>
        <w:numPr>
          <w:ilvl w:val="0"/>
          <w:numId w:val="1"/>
        </w:numPr>
        <w:spacing w:after="0"/>
        <w:rPr>
          <w:sz w:val="32"/>
          <w:szCs w:val="32"/>
        </w:rPr>
      </w:pPr>
      <w:r w:rsidRPr="00865B49">
        <w:rPr>
          <w:sz w:val="32"/>
          <w:szCs w:val="32"/>
        </w:rPr>
        <w:t>Defeated?</w:t>
      </w:r>
    </w:p>
    <w:p w:rsidR="00286F78" w:rsidRPr="00865B49" w:rsidRDefault="00286F78" w:rsidP="00286F78">
      <w:pPr>
        <w:pStyle w:val="ListParagraph"/>
        <w:numPr>
          <w:ilvl w:val="0"/>
          <w:numId w:val="1"/>
        </w:numPr>
        <w:spacing w:after="0"/>
        <w:rPr>
          <w:sz w:val="32"/>
          <w:szCs w:val="32"/>
        </w:rPr>
      </w:pPr>
      <w:r w:rsidRPr="00865B49">
        <w:rPr>
          <w:sz w:val="32"/>
          <w:szCs w:val="32"/>
        </w:rPr>
        <w:t>Oppressed?</w:t>
      </w:r>
    </w:p>
    <w:p w:rsidR="00286F78" w:rsidRPr="00865B49" w:rsidRDefault="00286F78" w:rsidP="00286F78">
      <w:pPr>
        <w:pStyle w:val="ListParagraph"/>
        <w:numPr>
          <w:ilvl w:val="0"/>
          <w:numId w:val="1"/>
        </w:numPr>
        <w:spacing w:after="0"/>
        <w:rPr>
          <w:sz w:val="32"/>
          <w:szCs w:val="32"/>
        </w:rPr>
      </w:pPr>
      <w:r w:rsidRPr="00865B49">
        <w:rPr>
          <w:sz w:val="32"/>
          <w:szCs w:val="32"/>
        </w:rPr>
        <w:t>Doubt your faith?</w:t>
      </w:r>
    </w:p>
    <w:p w:rsidR="00286F78" w:rsidRPr="00865B49" w:rsidRDefault="00286F78" w:rsidP="00286F78">
      <w:pPr>
        <w:pStyle w:val="ListParagraph"/>
        <w:numPr>
          <w:ilvl w:val="0"/>
          <w:numId w:val="1"/>
        </w:numPr>
        <w:spacing w:after="0"/>
        <w:rPr>
          <w:sz w:val="32"/>
          <w:szCs w:val="32"/>
        </w:rPr>
      </w:pPr>
      <w:r w:rsidRPr="00865B49">
        <w:rPr>
          <w:sz w:val="32"/>
          <w:szCs w:val="32"/>
        </w:rPr>
        <w:t>Doubt God’s love?</w:t>
      </w:r>
    </w:p>
    <w:p w:rsidR="00286F78" w:rsidRPr="00865B49" w:rsidRDefault="00286F78" w:rsidP="00286F78">
      <w:pPr>
        <w:pStyle w:val="ListParagraph"/>
        <w:numPr>
          <w:ilvl w:val="0"/>
          <w:numId w:val="1"/>
        </w:numPr>
        <w:spacing w:after="0"/>
        <w:rPr>
          <w:sz w:val="32"/>
          <w:szCs w:val="32"/>
        </w:rPr>
      </w:pPr>
      <w:r w:rsidRPr="00865B49">
        <w:rPr>
          <w:sz w:val="32"/>
          <w:szCs w:val="32"/>
        </w:rPr>
        <w:t>Feel like giving up?</w:t>
      </w:r>
    </w:p>
    <w:p w:rsidR="00286F78" w:rsidRPr="00865B49" w:rsidRDefault="00286F78" w:rsidP="00286F78">
      <w:pPr>
        <w:spacing w:after="0"/>
        <w:rPr>
          <w:sz w:val="32"/>
          <w:szCs w:val="32"/>
        </w:rPr>
      </w:pPr>
    </w:p>
    <w:p w:rsidR="00286F78" w:rsidRPr="00865B49" w:rsidRDefault="00286F78" w:rsidP="00286F78">
      <w:pPr>
        <w:spacing w:after="0"/>
        <w:rPr>
          <w:sz w:val="32"/>
          <w:szCs w:val="32"/>
        </w:rPr>
      </w:pPr>
      <w:r w:rsidRPr="00865B49">
        <w:rPr>
          <w:sz w:val="32"/>
          <w:szCs w:val="32"/>
        </w:rPr>
        <w:t>What does your response say about Christian faith?</w:t>
      </w:r>
    </w:p>
    <w:p w:rsidR="00286F78" w:rsidRPr="00865B49" w:rsidRDefault="00286F78" w:rsidP="00286F78">
      <w:pPr>
        <w:pStyle w:val="ListParagraph"/>
        <w:numPr>
          <w:ilvl w:val="0"/>
          <w:numId w:val="2"/>
        </w:numPr>
        <w:spacing w:after="0"/>
        <w:rPr>
          <w:sz w:val="32"/>
          <w:szCs w:val="32"/>
        </w:rPr>
      </w:pPr>
      <w:r w:rsidRPr="00865B49">
        <w:rPr>
          <w:sz w:val="32"/>
          <w:szCs w:val="32"/>
        </w:rPr>
        <w:t>Attractive?</w:t>
      </w:r>
    </w:p>
    <w:p w:rsidR="00286F78" w:rsidRPr="00865B49" w:rsidRDefault="00286F78" w:rsidP="00286F78">
      <w:pPr>
        <w:pStyle w:val="ListParagraph"/>
        <w:numPr>
          <w:ilvl w:val="0"/>
          <w:numId w:val="2"/>
        </w:numPr>
        <w:spacing w:after="0"/>
        <w:rPr>
          <w:sz w:val="32"/>
          <w:szCs w:val="32"/>
        </w:rPr>
      </w:pPr>
      <w:r w:rsidRPr="00865B49">
        <w:rPr>
          <w:sz w:val="32"/>
          <w:szCs w:val="32"/>
        </w:rPr>
        <w:t>Encouraging?</w:t>
      </w:r>
    </w:p>
    <w:p w:rsidR="00286F78" w:rsidRPr="00865B49" w:rsidRDefault="00286F78" w:rsidP="00286F78">
      <w:pPr>
        <w:pStyle w:val="ListParagraph"/>
        <w:numPr>
          <w:ilvl w:val="0"/>
          <w:numId w:val="2"/>
        </w:numPr>
        <w:spacing w:after="0"/>
        <w:rPr>
          <w:sz w:val="32"/>
          <w:szCs w:val="32"/>
        </w:rPr>
      </w:pPr>
      <w:r w:rsidRPr="00865B49">
        <w:rPr>
          <w:sz w:val="32"/>
          <w:szCs w:val="32"/>
        </w:rPr>
        <w:t>Interesting?</w:t>
      </w:r>
    </w:p>
    <w:p w:rsidR="00286F78" w:rsidRPr="00865B49" w:rsidRDefault="00286F78" w:rsidP="00286F78">
      <w:pPr>
        <w:spacing w:after="0"/>
        <w:rPr>
          <w:sz w:val="32"/>
          <w:szCs w:val="32"/>
        </w:rPr>
      </w:pPr>
    </w:p>
    <w:p w:rsidR="00286F78" w:rsidRPr="00865B49" w:rsidRDefault="00286F78" w:rsidP="00286F78">
      <w:pPr>
        <w:spacing w:after="0"/>
        <w:rPr>
          <w:sz w:val="32"/>
          <w:szCs w:val="32"/>
        </w:rPr>
      </w:pPr>
      <w:r w:rsidRPr="00865B49">
        <w:rPr>
          <w:sz w:val="32"/>
          <w:szCs w:val="32"/>
        </w:rPr>
        <w:t>Let’s pause for an important grammar lesson: Conjunctions</w:t>
      </w:r>
    </w:p>
    <w:p w:rsidR="00D377F7" w:rsidRPr="00865B49" w:rsidRDefault="00286F78" w:rsidP="00286F78">
      <w:pPr>
        <w:pStyle w:val="ListParagraph"/>
        <w:numPr>
          <w:ilvl w:val="0"/>
          <w:numId w:val="3"/>
        </w:numPr>
        <w:spacing w:after="0"/>
        <w:rPr>
          <w:sz w:val="32"/>
          <w:szCs w:val="32"/>
        </w:rPr>
      </w:pPr>
      <w:r w:rsidRPr="00865B49">
        <w:rPr>
          <w:sz w:val="32"/>
          <w:szCs w:val="32"/>
        </w:rPr>
        <w:t>A c</w:t>
      </w:r>
      <w:r w:rsidR="00D377F7" w:rsidRPr="00865B49">
        <w:rPr>
          <w:sz w:val="32"/>
          <w:szCs w:val="32"/>
        </w:rPr>
        <w:t>onjunction: a word that joins separate words or groups of words together.</w:t>
      </w:r>
      <w:r w:rsidRPr="00865B49">
        <w:rPr>
          <w:sz w:val="32"/>
          <w:szCs w:val="32"/>
        </w:rPr>
        <w:t xml:space="preserve"> It connects the words, phrases, or clause.</w:t>
      </w:r>
    </w:p>
    <w:p w:rsidR="00286F78" w:rsidRPr="00865B49" w:rsidRDefault="00286F78" w:rsidP="00286F78">
      <w:pPr>
        <w:pStyle w:val="ListParagraph"/>
        <w:numPr>
          <w:ilvl w:val="0"/>
          <w:numId w:val="3"/>
        </w:numPr>
        <w:spacing w:after="0"/>
        <w:rPr>
          <w:sz w:val="32"/>
          <w:szCs w:val="32"/>
        </w:rPr>
      </w:pPr>
      <w:r w:rsidRPr="00865B49">
        <w:rPr>
          <w:sz w:val="32"/>
          <w:szCs w:val="32"/>
        </w:rPr>
        <w:t>Often a conjunction indicates contrast.</w:t>
      </w:r>
    </w:p>
    <w:p w:rsidR="00286F78" w:rsidRPr="00865B49" w:rsidRDefault="00286F78" w:rsidP="00286F78">
      <w:pPr>
        <w:spacing w:after="0"/>
        <w:rPr>
          <w:sz w:val="32"/>
          <w:szCs w:val="32"/>
        </w:rPr>
      </w:pPr>
    </w:p>
    <w:p w:rsidR="00286F78" w:rsidRPr="00865B49" w:rsidRDefault="00286F78" w:rsidP="00286F78">
      <w:pPr>
        <w:spacing w:after="0"/>
        <w:rPr>
          <w:sz w:val="32"/>
          <w:szCs w:val="32"/>
        </w:rPr>
      </w:pPr>
      <w:r w:rsidRPr="00865B49">
        <w:rPr>
          <w:sz w:val="32"/>
          <w:szCs w:val="32"/>
        </w:rPr>
        <w:t xml:space="preserve">The Greek language has two common conjunctions to indicate contrast, </w:t>
      </w:r>
      <w:r w:rsidRPr="00865B49">
        <w:rPr>
          <w:rFonts w:ascii="Symbol" w:hAnsi="Symbol"/>
          <w:sz w:val="32"/>
          <w:szCs w:val="32"/>
        </w:rPr>
        <w:t></w:t>
      </w:r>
      <w:r w:rsidRPr="00865B49">
        <w:rPr>
          <w:rFonts w:ascii="Symbol" w:hAnsi="Symbol"/>
          <w:sz w:val="32"/>
          <w:szCs w:val="32"/>
        </w:rPr>
        <w:t></w:t>
      </w:r>
      <w:r w:rsidRPr="00865B49">
        <w:rPr>
          <w:sz w:val="32"/>
          <w:szCs w:val="32"/>
        </w:rPr>
        <w:t xml:space="preserve"> and </w:t>
      </w:r>
      <w:r w:rsidRPr="00865B49">
        <w:rPr>
          <w:rFonts w:ascii="Symbol" w:hAnsi="Symbol"/>
          <w:sz w:val="32"/>
          <w:szCs w:val="32"/>
        </w:rPr>
        <w:t></w:t>
      </w:r>
      <w:r w:rsidRPr="00865B49">
        <w:rPr>
          <w:rFonts w:ascii="Symbol" w:hAnsi="Symbol"/>
          <w:sz w:val="32"/>
          <w:szCs w:val="32"/>
        </w:rPr>
        <w:t></w:t>
      </w:r>
      <w:r w:rsidRPr="00865B49">
        <w:rPr>
          <w:rFonts w:ascii="Symbol" w:hAnsi="Symbol"/>
          <w:sz w:val="32"/>
          <w:szCs w:val="32"/>
        </w:rPr>
        <w:t></w:t>
      </w:r>
      <w:r w:rsidRPr="00865B49">
        <w:rPr>
          <w:rFonts w:ascii="Symbol" w:hAnsi="Symbol"/>
          <w:sz w:val="32"/>
          <w:szCs w:val="32"/>
        </w:rPr>
        <w:t></w:t>
      </w:r>
      <w:r w:rsidRPr="00865B49">
        <w:rPr>
          <w:sz w:val="32"/>
          <w:szCs w:val="32"/>
        </w:rPr>
        <w:t xml:space="preserve">. If you’ve been in one of my Bible studies you’ve probably heard me say that </w:t>
      </w:r>
      <w:r w:rsidRPr="00865B49">
        <w:rPr>
          <w:rFonts w:ascii="Symbol" w:hAnsi="Symbol"/>
          <w:sz w:val="32"/>
          <w:szCs w:val="32"/>
        </w:rPr>
        <w:t></w:t>
      </w:r>
      <w:r w:rsidRPr="00865B49">
        <w:rPr>
          <w:rFonts w:ascii="Symbol" w:hAnsi="Symbol"/>
          <w:sz w:val="32"/>
          <w:szCs w:val="32"/>
        </w:rPr>
        <w:t></w:t>
      </w:r>
      <w:r w:rsidRPr="00865B49">
        <w:rPr>
          <w:sz w:val="32"/>
          <w:szCs w:val="32"/>
        </w:rPr>
        <w:t xml:space="preserve"> indicates a minor contrast and </w:t>
      </w:r>
      <w:r w:rsidRPr="00865B49">
        <w:rPr>
          <w:rFonts w:ascii="Symbol" w:hAnsi="Symbol"/>
          <w:sz w:val="32"/>
          <w:szCs w:val="32"/>
        </w:rPr>
        <w:t></w:t>
      </w:r>
      <w:r w:rsidRPr="00865B49">
        <w:rPr>
          <w:rFonts w:ascii="Symbol" w:hAnsi="Symbol"/>
          <w:sz w:val="32"/>
          <w:szCs w:val="32"/>
        </w:rPr>
        <w:t></w:t>
      </w:r>
      <w:r w:rsidRPr="00865B49">
        <w:rPr>
          <w:rFonts w:ascii="Symbol" w:hAnsi="Symbol"/>
          <w:sz w:val="32"/>
          <w:szCs w:val="32"/>
        </w:rPr>
        <w:t></w:t>
      </w:r>
      <w:r w:rsidRPr="00865B49">
        <w:rPr>
          <w:rFonts w:ascii="Symbol" w:hAnsi="Symbol"/>
          <w:sz w:val="32"/>
          <w:szCs w:val="32"/>
        </w:rPr>
        <w:t></w:t>
      </w:r>
      <w:r w:rsidR="00634568" w:rsidRPr="00865B49">
        <w:rPr>
          <w:sz w:val="32"/>
          <w:szCs w:val="32"/>
        </w:rPr>
        <w:t xml:space="preserve"> indicate</w:t>
      </w:r>
      <w:r w:rsidRPr="00865B49">
        <w:rPr>
          <w:sz w:val="32"/>
          <w:szCs w:val="32"/>
        </w:rPr>
        <w:t xml:space="preserve">s a major contrast. </w:t>
      </w:r>
      <w:r w:rsidR="00634568" w:rsidRPr="00865B49">
        <w:rPr>
          <w:sz w:val="32"/>
          <w:szCs w:val="32"/>
        </w:rPr>
        <w:t xml:space="preserve">I refer to </w:t>
      </w:r>
      <w:r w:rsidR="00634568" w:rsidRPr="00865B49">
        <w:rPr>
          <w:rFonts w:ascii="Symbol" w:hAnsi="Symbol"/>
          <w:sz w:val="32"/>
          <w:szCs w:val="32"/>
        </w:rPr>
        <w:t></w:t>
      </w:r>
      <w:r w:rsidR="00634568" w:rsidRPr="00865B49">
        <w:rPr>
          <w:rFonts w:ascii="Symbol" w:hAnsi="Symbol"/>
          <w:sz w:val="32"/>
          <w:szCs w:val="32"/>
        </w:rPr>
        <w:t></w:t>
      </w:r>
      <w:r w:rsidR="00634568" w:rsidRPr="00865B49">
        <w:rPr>
          <w:sz w:val="32"/>
          <w:szCs w:val="32"/>
        </w:rPr>
        <w:t xml:space="preserve"> as a little “but” and </w:t>
      </w:r>
      <w:r w:rsidR="00634568" w:rsidRPr="00865B49">
        <w:rPr>
          <w:rFonts w:ascii="Symbol" w:hAnsi="Symbol"/>
          <w:sz w:val="32"/>
          <w:szCs w:val="32"/>
        </w:rPr>
        <w:t></w:t>
      </w:r>
      <w:r w:rsidR="00634568" w:rsidRPr="00865B49">
        <w:rPr>
          <w:rFonts w:ascii="Symbol" w:hAnsi="Symbol"/>
          <w:sz w:val="32"/>
          <w:szCs w:val="32"/>
        </w:rPr>
        <w:t></w:t>
      </w:r>
      <w:r w:rsidR="00634568" w:rsidRPr="00865B49">
        <w:rPr>
          <w:rFonts w:ascii="Symbol" w:hAnsi="Symbol"/>
          <w:sz w:val="32"/>
          <w:szCs w:val="32"/>
        </w:rPr>
        <w:t></w:t>
      </w:r>
      <w:r w:rsidR="00634568" w:rsidRPr="00865B49">
        <w:rPr>
          <w:rFonts w:ascii="Symbol" w:hAnsi="Symbol"/>
          <w:sz w:val="32"/>
          <w:szCs w:val="32"/>
        </w:rPr>
        <w:t></w:t>
      </w:r>
      <w:r w:rsidR="00634568" w:rsidRPr="00865B49">
        <w:rPr>
          <w:sz w:val="32"/>
          <w:szCs w:val="32"/>
        </w:rPr>
        <w:t xml:space="preserve"> as a big “but”.</w:t>
      </w:r>
    </w:p>
    <w:p w:rsidR="00286F78" w:rsidRPr="00865B49" w:rsidRDefault="00286F78" w:rsidP="00286F78">
      <w:pPr>
        <w:spacing w:after="0"/>
        <w:rPr>
          <w:sz w:val="32"/>
          <w:szCs w:val="32"/>
        </w:rPr>
      </w:pPr>
    </w:p>
    <w:p w:rsidR="00286F78" w:rsidRPr="00865B49" w:rsidRDefault="00286F78" w:rsidP="00286F78">
      <w:pPr>
        <w:spacing w:after="0"/>
        <w:rPr>
          <w:sz w:val="32"/>
          <w:szCs w:val="32"/>
        </w:rPr>
      </w:pPr>
      <w:r w:rsidRPr="00865B49">
        <w:rPr>
          <w:sz w:val="32"/>
          <w:szCs w:val="32"/>
        </w:rPr>
        <w:t>Examples:</w:t>
      </w:r>
    </w:p>
    <w:p w:rsidR="00286F78" w:rsidRPr="00865B49" w:rsidRDefault="00286F78" w:rsidP="00286F78">
      <w:pPr>
        <w:pStyle w:val="ListParagraph"/>
        <w:numPr>
          <w:ilvl w:val="0"/>
          <w:numId w:val="4"/>
        </w:numPr>
        <w:spacing w:after="0"/>
        <w:rPr>
          <w:sz w:val="32"/>
          <w:szCs w:val="32"/>
        </w:rPr>
      </w:pPr>
      <w:r w:rsidRPr="00865B49">
        <w:rPr>
          <w:sz w:val="32"/>
          <w:szCs w:val="32"/>
        </w:rPr>
        <w:lastRenderedPageBreak/>
        <w:t xml:space="preserve">Last Friday was a beautiful day but it was cold. That would use </w:t>
      </w:r>
      <w:r w:rsidRPr="00865B49">
        <w:rPr>
          <w:rFonts w:ascii="Symbol" w:hAnsi="Symbol"/>
          <w:sz w:val="32"/>
          <w:szCs w:val="32"/>
        </w:rPr>
        <w:t></w:t>
      </w:r>
      <w:r w:rsidRPr="00865B49">
        <w:rPr>
          <w:rFonts w:ascii="Symbol" w:hAnsi="Symbol"/>
          <w:sz w:val="32"/>
          <w:szCs w:val="32"/>
        </w:rPr>
        <w:t></w:t>
      </w:r>
      <w:r w:rsidRPr="00865B49">
        <w:rPr>
          <w:sz w:val="32"/>
          <w:szCs w:val="32"/>
        </w:rPr>
        <w:t>.</w:t>
      </w:r>
    </w:p>
    <w:p w:rsidR="00286F78" w:rsidRPr="00865B49" w:rsidRDefault="00286F78" w:rsidP="00286F78">
      <w:pPr>
        <w:pStyle w:val="ListParagraph"/>
        <w:numPr>
          <w:ilvl w:val="0"/>
          <w:numId w:val="4"/>
        </w:numPr>
        <w:spacing w:after="0"/>
        <w:rPr>
          <w:sz w:val="32"/>
          <w:szCs w:val="32"/>
        </w:rPr>
      </w:pPr>
      <w:r w:rsidRPr="00865B49">
        <w:rPr>
          <w:sz w:val="32"/>
          <w:szCs w:val="32"/>
        </w:rPr>
        <w:t xml:space="preserve">She’s a pretty girl, but a little ditsy. </w:t>
      </w:r>
      <w:r w:rsidRPr="00865B49">
        <w:rPr>
          <w:rFonts w:ascii="Symbol" w:hAnsi="Symbol"/>
          <w:sz w:val="32"/>
          <w:szCs w:val="32"/>
        </w:rPr>
        <w:t></w:t>
      </w:r>
      <w:r w:rsidRPr="00865B49">
        <w:rPr>
          <w:rFonts w:ascii="Symbol" w:hAnsi="Symbol"/>
          <w:sz w:val="32"/>
          <w:szCs w:val="32"/>
        </w:rPr>
        <w:t></w:t>
      </w:r>
    </w:p>
    <w:p w:rsidR="00286F78" w:rsidRPr="00865B49" w:rsidRDefault="00286F78" w:rsidP="00286F78">
      <w:pPr>
        <w:spacing w:after="0"/>
        <w:rPr>
          <w:sz w:val="32"/>
          <w:szCs w:val="32"/>
        </w:rPr>
      </w:pPr>
      <w:r w:rsidRPr="00865B49">
        <w:rPr>
          <w:sz w:val="32"/>
          <w:szCs w:val="32"/>
        </w:rPr>
        <w:t xml:space="preserve">Both of those are minor contrasts and in Greek would use </w:t>
      </w:r>
      <w:r w:rsidRPr="00865B49">
        <w:rPr>
          <w:rFonts w:ascii="Symbol" w:hAnsi="Symbol"/>
          <w:sz w:val="32"/>
          <w:szCs w:val="32"/>
        </w:rPr>
        <w:t></w:t>
      </w:r>
      <w:r w:rsidRPr="00865B49">
        <w:rPr>
          <w:rFonts w:ascii="Symbol" w:hAnsi="Symbol"/>
          <w:sz w:val="32"/>
          <w:szCs w:val="32"/>
        </w:rPr>
        <w:t></w:t>
      </w:r>
      <w:r w:rsidRPr="00865B49">
        <w:rPr>
          <w:sz w:val="32"/>
          <w:szCs w:val="32"/>
        </w:rPr>
        <w:t xml:space="preserve">. </w:t>
      </w:r>
    </w:p>
    <w:p w:rsidR="00286F78" w:rsidRPr="00865B49" w:rsidRDefault="00286F78" w:rsidP="00286F78">
      <w:pPr>
        <w:spacing w:after="0"/>
        <w:rPr>
          <w:sz w:val="32"/>
          <w:szCs w:val="32"/>
        </w:rPr>
      </w:pPr>
    </w:p>
    <w:p w:rsidR="00286F78" w:rsidRPr="00865B49" w:rsidRDefault="00286F78" w:rsidP="00286F78">
      <w:pPr>
        <w:pStyle w:val="ListParagraph"/>
        <w:numPr>
          <w:ilvl w:val="0"/>
          <w:numId w:val="5"/>
        </w:numPr>
        <w:spacing w:after="0"/>
        <w:rPr>
          <w:sz w:val="32"/>
          <w:szCs w:val="32"/>
        </w:rPr>
      </w:pPr>
      <w:r w:rsidRPr="00865B49">
        <w:rPr>
          <w:sz w:val="32"/>
          <w:szCs w:val="32"/>
        </w:rPr>
        <w:t>We can enjoy a tax cut, BU</w:t>
      </w:r>
      <w:r w:rsidR="00634568" w:rsidRPr="00865B49">
        <w:rPr>
          <w:sz w:val="32"/>
          <w:szCs w:val="32"/>
        </w:rPr>
        <w:t>T</w:t>
      </w:r>
      <w:r w:rsidRPr="00865B49">
        <w:rPr>
          <w:sz w:val="32"/>
          <w:szCs w:val="32"/>
        </w:rPr>
        <w:t xml:space="preserve">, it will mean we enjoy less services. </w:t>
      </w:r>
      <w:r w:rsidR="00634568" w:rsidRPr="00865B49">
        <w:rPr>
          <w:rFonts w:ascii="Symbol" w:hAnsi="Symbol"/>
          <w:sz w:val="32"/>
          <w:szCs w:val="32"/>
        </w:rPr>
        <w:t></w:t>
      </w:r>
      <w:r w:rsidR="00634568" w:rsidRPr="00865B49">
        <w:rPr>
          <w:rFonts w:ascii="Symbol" w:hAnsi="Symbol"/>
          <w:sz w:val="32"/>
          <w:szCs w:val="32"/>
        </w:rPr>
        <w:t></w:t>
      </w:r>
      <w:r w:rsidR="00634568" w:rsidRPr="00865B49">
        <w:rPr>
          <w:rFonts w:ascii="Symbol" w:hAnsi="Symbol"/>
          <w:sz w:val="32"/>
          <w:szCs w:val="32"/>
        </w:rPr>
        <w:t></w:t>
      </w:r>
      <w:r w:rsidR="00634568" w:rsidRPr="00865B49">
        <w:rPr>
          <w:rFonts w:ascii="Symbol" w:hAnsi="Symbol"/>
          <w:sz w:val="32"/>
          <w:szCs w:val="32"/>
        </w:rPr>
        <w:t></w:t>
      </w:r>
    </w:p>
    <w:p w:rsidR="00634568" w:rsidRPr="00865B49" w:rsidRDefault="00634568" w:rsidP="00286F78">
      <w:pPr>
        <w:pStyle w:val="ListParagraph"/>
        <w:numPr>
          <w:ilvl w:val="0"/>
          <w:numId w:val="5"/>
        </w:numPr>
        <w:spacing w:after="0"/>
        <w:rPr>
          <w:sz w:val="32"/>
          <w:szCs w:val="32"/>
        </w:rPr>
      </w:pPr>
      <w:r w:rsidRPr="00865B49">
        <w:rPr>
          <w:sz w:val="32"/>
          <w:szCs w:val="32"/>
        </w:rPr>
        <w:t xml:space="preserve">I can but a new car, BUT I will have a monthly car payment. </w:t>
      </w:r>
      <w:r w:rsidRPr="00865B49">
        <w:rPr>
          <w:rFonts w:ascii="Symbol" w:hAnsi="Symbol"/>
          <w:sz w:val="32"/>
          <w:szCs w:val="32"/>
        </w:rPr>
        <w:t></w:t>
      </w:r>
      <w:r w:rsidRPr="00865B49">
        <w:rPr>
          <w:rFonts w:ascii="Symbol" w:hAnsi="Symbol"/>
          <w:sz w:val="32"/>
          <w:szCs w:val="32"/>
        </w:rPr>
        <w:t></w:t>
      </w:r>
      <w:r w:rsidRPr="00865B49">
        <w:rPr>
          <w:rFonts w:ascii="Symbol" w:hAnsi="Symbol"/>
          <w:sz w:val="32"/>
          <w:szCs w:val="32"/>
        </w:rPr>
        <w:t></w:t>
      </w:r>
      <w:r w:rsidRPr="00865B49">
        <w:rPr>
          <w:rFonts w:ascii="Symbol" w:hAnsi="Symbol"/>
          <w:sz w:val="32"/>
          <w:szCs w:val="32"/>
        </w:rPr>
        <w:t></w:t>
      </w:r>
    </w:p>
    <w:p w:rsidR="00D377F7" w:rsidRPr="00865B49" w:rsidRDefault="00634568" w:rsidP="00286F78">
      <w:pPr>
        <w:spacing w:after="0"/>
        <w:rPr>
          <w:sz w:val="32"/>
          <w:szCs w:val="32"/>
        </w:rPr>
      </w:pPr>
      <w:r w:rsidRPr="00865B49">
        <w:rPr>
          <w:sz w:val="32"/>
          <w:szCs w:val="32"/>
        </w:rPr>
        <w:t xml:space="preserve">Both of these statements indicate a major contrast. </w:t>
      </w:r>
    </w:p>
    <w:p w:rsidR="00D377F7" w:rsidRPr="00865B49" w:rsidRDefault="00D377F7" w:rsidP="00286F78">
      <w:pPr>
        <w:spacing w:after="0"/>
        <w:rPr>
          <w:sz w:val="32"/>
          <w:szCs w:val="32"/>
        </w:rPr>
      </w:pPr>
    </w:p>
    <w:p w:rsidR="00634568" w:rsidRPr="00865B49" w:rsidRDefault="00634568" w:rsidP="00286F78">
      <w:pPr>
        <w:spacing w:after="0"/>
        <w:rPr>
          <w:sz w:val="32"/>
          <w:szCs w:val="32"/>
        </w:rPr>
      </w:pPr>
      <w:r w:rsidRPr="00865B49">
        <w:rPr>
          <w:sz w:val="32"/>
          <w:szCs w:val="32"/>
        </w:rPr>
        <w:t xml:space="preserve">Remember this as we read from 2 Corinthians this morning. Chapter 3 talked about the ministry of righteousness. The ministry of righteousness is the Gospel. It’s the message of salvation through the grace of God for all who believe. </w:t>
      </w:r>
    </w:p>
    <w:p w:rsidR="00634568" w:rsidRPr="00865B49" w:rsidRDefault="00634568" w:rsidP="00286F78">
      <w:pPr>
        <w:spacing w:after="0"/>
        <w:rPr>
          <w:sz w:val="32"/>
          <w:szCs w:val="32"/>
        </w:rPr>
      </w:pPr>
    </w:p>
    <w:p w:rsidR="00634568" w:rsidRPr="00865B49" w:rsidRDefault="00634568" w:rsidP="00286F78">
      <w:pPr>
        <w:spacing w:after="0"/>
        <w:rPr>
          <w:sz w:val="32"/>
          <w:szCs w:val="32"/>
        </w:rPr>
      </w:pPr>
      <w:r w:rsidRPr="00865B49">
        <w:rPr>
          <w:sz w:val="32"/>
          <w:szCs w:val="32"/>
        </w:rPr>
        <w:t xml:space="preserve">This is what we’re about as Christians. Our salvation doesn’t come from what good people we are. Rather it comes as a gift from God to whoever believes Him. We proclaim this message in our words, in our attitudes, and in our behavior. </w:t>
      </w:r>
    </w:p>
    <w:p w:rsidR="00634568" w:rsidRPr="00865B49" w:rsidRDefault="00634568" w:rsidP="00286F78">
      <w:pPr>
        <w:spacing w:after="0"/>
        <w:rPr>
          <w:sz w:val="32"/>
          <w:szCs w:val="32"/>
        </w:rPr>
      </w:pPr>
    </w:p>
    <w:p w:rsidR="00D377F7" w:rsidRPr="00865B49" w:rsidRDefault="00634568" w:rsidP="00286F78">
      <w:pPr>
        <w:spacing w:after="0"/>
        <w:rPr>
          <w:sz w:val="32"/>
          <w:szCs w:val="32"/>
        </w:rPr>
      </w:pPr>
      <w:r w:rsidRPr="00865B49">
        <w:rPr>
          <w:sz w:val="32"/>
          <w:szCs w:val="32"/>
        </w:rPr>
        <w:t xml:space="preserve">If you’re a Christian, one who believes Jesus, this is your ministry, to proclaim the message of righteousness through faith. In this we reflect the glory of Jesus. The Apostle Paul wrote, </w:t>
      </w:r>
      <w:r w:rsidR="00D377F7" w:rsidRPr="00865B49">
        <w:rPr>
          <w:i/>
          <w:sz w:val="32"/>
          <w:szCs w:val="32"/>
        </w:rPr>
        <w:t>We who…all reflect the Lord’s glory, are being transformed into His likeness…</w:t>
      </w:r>
      <w:r w:rsidR="00D377F7" w:rsidRPr="00865B49">
        <w:rPr>
          <w:sz w:val="32"/>
          <w:szCs w:val="32"/>
        </w:rPr>
        <w:t>2 Corinthians 3:18</w:t>
      </w:r>
    </w:p>
    <w:p w:rsidR="00634568" w:rsidRPr="00865B49" w:rsidRDefault="00634568" w:rsidP="00286F78">
      <w:pPr>
        <w:spacing w:after="0"/>
        <w:rPr>
          <w:sz w:val="32"/>
          <w:szCs w:val="32"/>
        </w:rPr>
      </w:pPr>
    </w:p>
    <w:p w:rsidR="00634568" w:rsidRPr="00865B49" w:rsidRDefault="00634568" w:rsidP="00286F78">
      <w:pPr>
        <w:spacing w:after="0"/>
        <w:rPr>
          <w:sz w:val="32"/>
          <w:szCs w:val="32"/>
        </w:rPr>
      </w:pPr>
      <w:r w:rsidRPr="00865B49">
        <w:rPr>
          <w:sz w:val="32"/>
          <w:szCs w:val="32"/>
        </w:rPr>
        <w:t>So here’s a question for us to answer: does my response to my troubles reflect the glory of Christ</w:t>
      </w:r>
      <w:r w:rsidR="00270059" w:rsidRPr="00865B49">
        <w:rPr>
          <w:sz w:val="32"/>
          <w:szCs w:val="32"/>
        </w:rPr>
        <w:t>?</w:t>
      </w:r>
    </w:p>
    <w:p w:rsidR="00270059" w:rsidRPr="00865B49" w:rsidRDefault="00270059" w:rsidP="00270059">
      <w:pPr>
        <w:spacing w:after="0"/>
        <w:rPr>
          <w:sz w:val="32"/>
          <w:szCs w:val="32"/>
        </w:rPr>
      </w:pPr>
    </w:p>
    <w:p w:rsidR="00270059" w:rsidRPr="00865B49" w:rsidRDefault="00270059" w:rsidP="00270059">
      <w:pPr>
        <w:spacing w:after="0"/>
        <w:rPr>
          <w:sz w:val="32"/>
          <w:szCs w:val="32"/>
        </w:rPr>
      </w:pPr>
      <w:r w:rsidRPr="00865B49">
        <w:rPr>
          <w:sz w:val="32"/>
          <w:szCs w:val="32"/>
        </w:rPr>
        <w:t>Read the list of troubles</w:t>
      </w:r>
      <w:r w:rsidR="00865B49">
        <w:rPr>
          <w:sz w:val="32"/>
          <w:szCs w:val="32"/>
        </w:rPr>
        <w:t>:</w:t>
      </w:r>
    </w:p>
    <w:p w:rsidR="00270059" w:rsidRPr="00865B49" w:rsidRDefault="00270059" w:rsidP="00270059">
      <w:pPr>
        <w:spacing w:after="0"/>
        <w:rPr>
          <w:sz w:val="32"/>
          <w:szCs w:val="32"/>
        </w:rPr>
      </w:pPr>
    </w:p>
    <w:p w:rsidR="00270059" w:rsidRPr="00865B49" w:rsidRDefault="00270059" w:rsidP="00270059">
      <w:pPr>
        <w:spacing w:after="0"/>
        <w:rPr>
          <w:sz w:val="32"/>
          <w:szCs w:val="32"/>
        </w:rPr>
      </w:pPr>
      <w:r w:rsidRPr="00865B49">
        <w:rPr>
          <w:sz w:val="32"/>
          <w:szCs w:val="32"/>
        </w:rPr>
        <w:lastRenderedPageBreak/>
        <w:t>What our responses:</w:t>
      </w:r>
    </w:p>
    <w:p w:rsidR="00270059" w:rsidRPr="00865B49" w:rsidRDefault="00270059" w:rsidP="00270059">
      <w:pPr>
        <w:pStyle w:val="ListParagraph"/>
        <w:numPr>
          <w:ilvl w:val="0"/>
          <w:numId w:val="1"/>
        </w:numPr>
        <w:spacing w:after="0"/>
        <w:rPr>
          <w:sz w:val="32"/>
          <w:szCs w:val="32"/>
        </w:rPr>
      </w:pPr>
      <w:r w:rsidRPr="00865B49">
        <w:rPr>
          <w:sz w:val="32"/>
          <w:szCs w:val="32"/>
        </w:rPr>
        <w:t>Discouraged?</w:t>
      </w:r>
    </w:p>
    <w:p w:rsidR="00270059" w:rsidRPr="00865B49" w:rsidRDefault="00270059" w:rsidP="00270059">
      <w:pPr>
        <w:pStyle w:val="ListParagraph"/>
        <w:numPr>
          <w:ilvl w:val="0"/>
          <w:numId w:val="1"/>
        </w:numPr>
        <w:spacing w:after="0"/>
        <w:rPr>
          <w:sz w:val="32"/>
          <w:szCs w:val="32"/>
        </w:rPr>
      </w:pPr>
      <w:r w:rsidRPr="00865B49">
        <w:rPr>
          <w:sz w:val="32"/>
          <w:szCs w:val="32"/>
        </w:rPr>
        <w:t>Afraid?</w:t>
      </w:r>
    </w:p>
    <w:p w:rsidR="00270059" w:rsidRPr="00865B49" w:rsidRDefault="00270059" w:rsidP="00270059">
      <w:pPr>
        <w:pStyle w:val="ListParagraph"/>
        <w:numPr>
          <w:ilvl w:val="0"/>
          <w:numId w:val="1"/>
        </w:numPr>
        <w:spacing w:after="0"/>
        <w:rPr>
          <w:sz w:val="32"/>
          <w:szCs w:val="32"/>
        </w:rPr>
      </w:pPr>
      <w:r w:rsidRPr="00865B49">
        <w:rPr>
          <w:sz w:val="32"/>
          <w:szCs w:val="32"/>
        </w:rPr>
        <w:t>Defeated?</w:t>
      </w:r>
    </w:p>
    <w:p w:rsidR="00270059" w:rsidRPr="00865B49" w:rsidRDefault="00270059" w:rsidP="00270059">
      <w:pPr>
        <w:pStyle w:val="ListParagraph"/>
        <w:numPr>
          <w:ilvl w:val="0"/>
          <w:numId w:val="1"/>
        </w:numPr>
        <w:spacing w:after="0"/>
        <w:rPr>
          <w:sz w:val="32"/>
          <w:szCs w:val="32"/>
        </w:rPr>
      </w:pPr>
      <w:r w:rsidRPr="00865B49">
        <w:rPr>
          <w:sz w:val="32"/>
          <w:szCs w:val="32"/>
        </w:rPr>
        <w:t>Oppressed?</w:t>
      </w:r>
    </w:p>
    <w:p w:rsidR="00270059" w:rsidRPr="00865B49" w:rsidRDefault="00270059" w:rsidP="00270059">
      <w:pPr>
        <w:pStyle w:val="ListParagraph"/>
        <w:numPr>
          <w:ilvl w:val="0"/>
          <w:numId w:val="1"/>
        </w:numPr>
        <w:spacing w:after="0"/>
        <w:rPr>
          <w:sz w:val="32"/>
          <w:szCs w:val="32"/>
        </w:rPr>
      </w:pPr>
      <w:r w:rsidRPr="00865B49">
        <w:rPr>
          <w:sz w:val="32"/>
          <w:szCs w:val="32"/>
        </w:rPr>
        <w:t>Doubt your faith?</w:t>
      </w:r>
    </w:p>
    <w:p w:rsidR="00270059" w:rsidRPr="00865B49" w:rsidRDefault="00270059" w:rsidP="00270059">
      <w:pPr>
        <w:pStyle w:val="ListParagraph"/>
        <w:numPr>
          <w:ilvl w:val="0"/>
          <w:numId w:val="1"/>
        </w:numPr>
        <w:spacing w:after="0"/>
        <w:rPr>
          <w:sz w:val="32"/>
          <w:szCs w:val="32"/>
        </w:rPr>
      </w:pPr>
      <w:r w:rsidRPr="00865B49">
        <w:rPr>
          <w:sz w:val="32"/>
          <w:szCs w:val="32"/>
        </w:rPr>
        <w:t>Doubt God’s love?</w:t>
      </w:r>
    </w:p>
    <w:p w:rsidR="00270059" w:rsidRPr="00865B49" w:rsidRDefault="00270059" w:rsidP="00270059">
      <w:pPr>
        <w:pStyle w:val="ListParagraph"/>
        <w:numPr>
          <w:ilvl w:val="0"/>
          <w:numId w:val="1"/>
        </w:numPr>
        <w:spacing w:after="0"/>
        <w:rPr>
          <w:sz w:val="32"/>
          <w:szCs w:val="32"/>
        </w:rPr>
      </w:pPr>
      <w:r w:rsidRPr="00865B49">
        <w:rPr>
          <w:sz w:val="32"/>
          <w:szCs w:val="32"/>
        </w:rPr>
        <w:t>Feel like giving up?</w:t>
      </w:r>
    </w:p>
    <w:p w:rsidR="00270059" w:rsidRPr="00865B49" w:rsidRDefault="00270059" w:rsidP="00270059">
      <w:pPr>
        <w:spacing w:after="0"/>
        <w:rPr>
          <w:sz w:val="32"/>
          <w:szCs w:val="32"/>
        </w:rPr>
      </w:pPr>
      <w:r w:rsidRPr="00865B49">
        <w:rPr>
          <w:sz w:val="32"/>
          <w:szCs w:val="32"/>
        </w:rPr>
        <w:t>Do these responses reflect the glory of Jesus?</w:t>
      </w:r>
    </w:p>
    <w:p w:rsidR="00270059" w:rsidRPr="00865B49" w:rsidRDefault="00270059" w:rsidP="00270059">
      <w:pPr>
        <w:spacing w:after="0"/>
        <w:rPr>
          <w:sz w:val="32"/>
          <w:szCs w:val="32"/>
        </w:rPr>
      </w:pPr>
    </w:p>
    <w:p w:rsidR="00270059" w:rsidRPr="00865B49" w:rsidRDefault="00270059" w:rsidP="00270059">
      <w:pPr>
        <w:spacing w:after="0"/>
        <w:rPr>
          <w:sz w:val="32"/>
          <w:szCs w:val="32"/>
        </w:rPr>
      </w:pPr>
      <w:r w:rsidRPr="00865B49">
        <w:rPr>
          <w:sz w:val="32"/>
          <w:szCs w:val="32"/>
        </w:rPr>
        <w:t>In the next chapter of this letter Paul shows us what it means in his life that he reflects the glory of Christ. He introduces his personal way of thinking with “</w:t>
      </w:r>
      <w:r w:rsidRPr="00865B49">
        <w:rPr>
          <w:i/>
          <w:sz w:val="32"/>
          <w:szCs w:val="32"/>
        </w:rPr>
        <w:t>Therefore</w:t>
      </w:r>
      <w:r w:rsidRPr="00865B49">
        <w:rPr>
          <w:sz w:val="32"/>
          <w:szCs w:val="32"/>
        </w:rPr>
        <w:t xml:space="preserve">…” </w:t>
      </w:r>
      <w:r w:rsidRPr="00865B49">
        <w:rPr>
          <w:i/>
          <w:sz w:val="32"/>
          <w:szCs w:val="32"/>
        </w:rPr>
        <w:t>This is how having the ministry of righteousness affects me as I reflect the Lord’s glory.</w:t>
      </w:r>
    </w:p>
    <w:p w:rsidR="00D377F7" w:rsidRPr="00865B49" w:rsidRDefault="00D377F7" w:rsidP="00286F78">
      <w:pPr>
        <w:spacing w:after="0"/>
        <w:rPr>
          <w:sz w:val="32"/>
          <w:szCs w:val="32"/>
        </w:rPr>
      </w:pPr>
    </w:p>
    <w:p w:rsidR="00F33C70" w:rsidRPr="00865B49" w:rsidRDefault="00D377F7" w:rsidP="00286F78">
      <w:pPr>
        <w:spacing w:after="0"/>
        <w:rPr>
          <w:sz w:val="32"/>
          <w:szCs w:val="32"/>
        </w:rPr>
      </w:pPr>
      <w:r w:rsidRPr="00865B49">
        <w:rPr>
          <w:i/>
          <w:sz w:val="32"/>
          <w:szCs w:val="32"/>
        </w:rPr>
        <w:t xml:space="preserve">Therefore, since through God’s mercy we have this ministry, we do not lose heart. </w:t>
      </w:r>
      <w:r w:rsidRPr="00865B49">
        <w:rPr>
          <w:sz w:val="32"/>
          <w:szCs w:val="32"/>
        </w:rPr>
        <w:t>2 Corinthians 4:1</w:t>
      </w:r>
      <w:r w:rsidR="00270059" w:rsidRPr="00865B49">
        <w:rPr>
          <w:sz w:val="32"/>
          <w:szCs w:val="32"/>
        </w:rPr>
        <w:t xml:space="preserve"> </w:t>
      </w:r>
      <w:r w:rsidR="00F33C70" w:rsidRPr="00865B49">
        <w:rPr>
          <w:sz w:val="32"/>
          <w:szCs w:val="32"/>
        </w:rPr>
        <w:t xml:space="preserve">He uses the plural ”we” but he’s talking about himself. It’s a common technique to avoid sounding like he’s bragging. </w:t>
      </w:r>
    </w:p>
    <w:p w:rsidR="00F33C70" w:rsidRPr="00865B49" w:rsidRDefault="00F33C70" w:rsidP="00286F78">
      <w:pPr>
        <w:spacing w:after="0"/>
        <w:rPr>
          <w:sz w:val="32"/>
          <w:szCs w:val="32"/>
        </w:rPr>
      </w:pPr>
    </w:p>
    <w:p w:rsidR="00D377F7" w:rsidRPr="00865B49" w:rsidRDefault="00270059" w:rsidP="00286F78">
      <w:pPr>
        <w:spacing w:after="0"/>
        <w:rPr>
          <w:sz w:val="32"/>
          <w:szCs w:val="32"/>
        </w:rPr>
      </w:pPr>
      <w:r w:rsidRPr="00865B49">
        <w:rPr>
          <w:sz w:val="32"/>
          <w:szCs w:val="32"/>
        </w:rPr>
        <w:t xml:space="preserve">First, he says he doesn’t lose heart. He’s not ready to quit. And we know that his troubles were serious: </w:t>
      </w:r>
    </w:p>
    <w:p w:rsidR="00F33C70" w:rsidRPr="00865B49" w:rsidRDefault="00F33C70" w:rsidP="00F33C70">
      <w:pPr>
        <w:spacing w:after="0"/>
        <w:ind w:left="720"/>
        <w:rPr>
          <w:b/>
          <w:sz w:val="32"/>
          <w:szCs w:val="32"/>
        </w:rPr>
      </w:pPr>
      <w:r w:rsidRPr="00865B49">
        <w:rPr>
          <w:i/>
          <w:sz w:val="32"/>
          <w:szCs w:val="32"/>
        </w:rPr>
        <w:t xml:space="preserve">I have…been in prison more frequently, been flogged more severely, and been exposed to death again and again. Five times I received from the Jews the forty lashes minus one. Three times I was beaten with rods, once I was stoned, three times I was shipwrecked, I spent a night and a day in the open sea, I have been constantly on the move. I have been in danger from rivers, in danger from bandits, in danger from my own countrymen, in danger from Gentiles; in danger in the city, in danger in the country, in danger at sea; and in danger from false brothers. I have labored and toiled and </w:t>
      </w:r>
      <w:r w:rsidRPr="00865B49">
        <w:rPr>
          <w:i/>
          <w:sz w:val="32"/>
          <w:szCs w:val="32"/>
        </w:rPr>
        <w:lastRenderedPageBreak/>
        <w:t xml:space="preserve">have often gone without sleep; I have known hunger and thirst and have often gone without food; I have been cold and naked. </w:t>
      </w:r>
      <w:r w:rsidRPr="00865B49">
        <w:rPr>
          <w:sz w:val="32"/>
          <w:szCs w:val="32"/>
        </w:rPr>
        <w:t xml:space="preserve">2 Corinthians 11:23-28 </w:t>
      </w:r>
      <w:r w:rsidRPr="00865B49">
        <w:rPr>
          <w:b/>
          <w:sz w:val="32"/>
          <w:szCs w:val="32"/>
        </w:rPr>
        <w:t>Is that all?</w:t>
      </w:r>
    </w:p>
    <w:p w:rsidR="00D377F7" w:rsidRPr="00865B49" w:rsidRDefault="00D377F7" w:rsidP="00286F78">
      <w:pPr>
        <w:spacing w:after="0"/>
        <w:rPr>
          <w:sz w:val="32"/>
          <w:szCs w:val="32"/>
        </w:rPr>
      </w:pPr>
    </w:p>
    <w:p w:rsidR="00F33C70" w:rsidRPr="00865B49" w:rsidRDefault="00F33C70" w:rsidP="00286F78">
      <w:pPr>
        <w:spacing w:after="0"/>
        <w:rPr>
          <w:sz w:val="32"/>
          <w:szCs w:val="32"/>
        </w:rPr>
      </w:pPr>
      <w:r w:rsidRPr="00865B49">
        <w:rPr>
          <w:sz w:val="32"/>
          <w:szCs w:val="32"/>
        </w:rPr>
        <w:t xml:space="preserve">This time he did use the singular to drive his point home. This great man of God had troubles, personal troubles that far outweigh the stuff in the list we created, Our troubles can’t even compare to that. </w:t>
      </w:r>
    </w:p>
    <w:p w:rsidR="00F33C70" w:rsidRPr="00865B49" w:rsidRDefault="00F33C70" w:rsidP="00286F78">
      <w:pPr>
        <w:spacing w:after="0"/>
        <w:rPr>
          <w:sz w:val="32"/>
          <w:szCs w:val="32"/>
        </w:rPr>
      </w:pPr>
    </w:p>
    <w:p w:rsidR="00BD2BE7" w:rsidRPr="00865B49" w:rsidRDefault="00F33C70" w:rsidP="00F33C70">
      <w:pPr>
        <w:spacing w:after="0"/>
        <w:rPr>
          <w:sz w:val="32"/>
          <w:szCs w:val="32"/>
        </w:rPr>
      </w:pPr>
      <w:r w:rsidRPr="00865B49">
        <w:rPr>
          <w:sz w:val="32"/>
          <w:szCs w:val="32"/>
        </w:rPr>
        <w:t xml:space="preserve">Back to chapter 4 and the use of the plural, </w:t>
      </w:r>
      <w:r w:rsidRPr="00865B49">
        <w:rPr>
          <w:i/>
          <w:sz w:val="32"/>
          <w:szCs w:val="32"/>
        </w:rPr>
        <w:t>W</w:t>
      </w:r>
      <w:r w:rsidR="00D377F7" w:rsidRPr="00865B49">
        <w:rPr>
          <w:i/>
          <w:sz w:val="32"/>
          <w:szCs w:val="32"/>
        </w:rPr>
        <w:t>e do not preach ourselves, BUT</w:t>
      </w:r>
    </w:p>
    <w:p w:rsidR="00D377F7" w:rsidRPr="00865B49" w:rsidRDefault="00D377F7" w:rsidP="00286F78">
      <w:pPr>
        <w:tabs>
          <w:tab w:val="left" w:pos="720"/>
        </w:tabs>
        <w:autoSpaceDE w:val="0"/>
        <w:autoSpaceDN w:val="0"/>
        <w:adjustRightInd w:val="0"/>
        <w:spacing w:after="0" w:line="240" w:lineRule="auto"/>
        <w:rPr>
          <w:sz w:val="32"/>
          <w:szCs w:val="32"/>
        </w:rPr>
      </w:pPr>
      <w:r w:rsidRPr="00865B49">
        <w:rPr>
          <w:i/>
          <w:sz w:val="32"/>
          <w:szCs w:val="32"/>
        </w:rPr>
        <w:t xml:space="preserve">Jesus Christ as Lord, and ourselves as your servants for Jesus’ sake. </w:t>
      </w:r>
      <w:r w:rsidRPr="00865B49">
        <w:rPr>
          <w:sz w:val="32"/>
          <w:szCs w:val="32"/>
        </w:rPr>
        <w:t>2 Corinthians 4:5</w:t>
      </w:r>
      <w:r w:rsidR="00D81A49" w:rsidRPr="00865B49">
        <w:rPr>
          <w:sz w:val="32"/>
          <w:szCs w:val="32"/>
        </w:rPr>
        <w:t xml:space="preserve"> </w:t>
      </w:r>
      <w:r w:rsidR="00D81A49" w:rsidRPr="00865B49">
        <w:rPr>
          <w:i/>
          <w:sz w:val="32"/>
          <w:szCs w:val="32"/>
        </w:rPr>
        <w:t>What people see in me in the face of my troubles is not my power but the power of Christ in my life</w:t>
      </w:r>
      <w:r w:rsidR="00D81A49" w:rsidRPr="00865B49">
        <w:rPr>
          <w:sz w:val="32"/>
          <w:szCs w:val="32"/>
        </w:rPr>
        <w:t xml:space="preserve">. </w:t>
      </w:r>
    </w:p>
    <w:p w:rsidR="00D81A49" w:rsidRPr="00865B49" w:rsidRDefault="00D81A49" w:rsidP="00286F78">
      <w:pPr>
        <w:tabs>
          <w:tab w:val="left" w:pos="720"/>
        </w:tabs>
        <w:autoSpaceDE w:val="0"/>
        <w:autoSpaceDN w:val="0"/>
        <w:adjustRightInd w:val="0"/>
        <w:spacing w:after="0" w:line="240" w:lineRule="auto"/>
        <w:rPr>
          <w:sz w:val="32"/>
          <w:szCs w:val="32"/>
        </w:rPr>
      </w:pPr>
    </w:p>
    <w:p w:rsidR="00D81A49" w:rsidRPr="00865B49" w:rsidRDefault="00D81A49" w:rsidP="00286F78">
      <w:pPr>
        <w:tabs>
          <w:tab w:val="left" w:pos="720"/>
        </w:tabs>
        <w:autoSpaceDE w:val="0"/>
        <w:autoSpaceDN w:val="0"/>
        <w:adjustRightInd w:val="0"/>
        <w:spacing w:after="0" w:line="240" w:lineRule="auto"/>
        <w:rPr>
          <w:sz w:val="32"/>
          <w:szCs w:val="32"/>
        </w:rPr>
      </w:pPr>
      <w:r w:rsidRPr="00865B49">
        <w:rPr>
          <w:sz w:val="32"/>
          <w:szCs w:val="32"/>
        </w:rPr>
        <w:t xml:space="preserve">He recognized that it’s pretty risky for God to leave the ministry of righteousness in our feeble hands. He describes our human frailty as being like clay pots, easily broken. </w:t>
      </w:r>
      <w:r w:rsidR="00DA7C26" w:rsidRPr="00865B49">
        <w:rPr>
          <w:i/>
          <w:sz w:val="32"/>
          <w:szCs w:val="32"/>
        </w:rPr>
        <w:t>We</w:t>
      </w:r>
      <w:r w:rsidR="00D377F7" w:rsidRPr="00865B49">
        <w:rPr>
          <w:i/>
          <w:sz w:val="32"/>
          <w:szCs w:val="32"/>
        </w:rPr>
        <w:t xml:space="preserve"> have this treasure in jars of clay to show that this all-surpassing power is from God and not from us.</w:t>
      </w:r>
      <w:r w:rsidR="00DA7C26" w:rsidRPr="00865B49">
        <w:rPr>
          <w:i/>
          <w:sz w:val="32"/>
          <w:szCs w:val="32"/>
        </w:rPr>
        <w:t xml:space="preserve"> </w:t>
      </w:r>
      <w:r w:rsidRPr="00865B49">
        <w:rPr>
          <w:sz w:val="32"/>
          <w:szCs w:val="32"/>
        </w:rPr>
        <w:t>2 Corinthians 4:7</w:t>
      </w:r>
    </w:p>
    <w:p w:rsidR="00D81A49" w:rsidRPr="00865B49" w:rsidRDefault="00D81A49" w:rsidP="00286F78">
      <w:pPr>
        <w:tabs>
          <w:tab w:val="left" w:pos="720"/>
        </w:tabs>
        <w:autoSpaceDE w:val="0"/>
        <w:autoSpaceDN w:val="0"/>
        <w:adjustRightInd w:val="0"/>
        <w:spacing w:after="0" w:line="240" w:lineRule="auto"/>
        <w:rPr>
          <w:sz w:val="32"/>
          <w:szCs w:val="32"/>
        </w:rPr>
      </w:pPr>
    </w:p>
    <w:p w:rsidR="00D81A49" w:rsidRPr="00865B49" w:rsidRDefault="00D81A49" w:rsidP="00286F78">
      <w:pPr>
        <w:tabs>
          <w:tab w:val="left" w:pos="720"/>
        </w:tabs>
        <w:autoSpaceDE w:val="0"/>
        <w:autoSpaceDN w:val="0"/>
        <w:adjustRightInd w:val="0"/>
        <w:spacing w:after="0" w:line="240" w:lineRule="auto"/>
        <w:rPr>
          <w:sz w:val="32"/>
          <w:szCs w:val="32"/>
        </w:rPr>
      </w:pPr>
      <w:r w:rsidRPr="00865B49">
        <w:rPr>
          <w:sz w:val="32"/>
          <w:szCs w:val="32"/>
        </w:rPr>
        <w:t xml:space="preserve">Jars of clay are fragile. They’re easy to break, rather simple utensils, and usually unattractive. Of course now-a-days we pay extra to own and use clay pots, but in that day they were utilitarian vessels. </w:t>
      </w:r>
    </w:p>
    <w:p w:rsidR="00D81A49" w:rsidRPr="00865B49" w:rsidRDefault="00D81A49" w:rsidP="00286F78">
      <w:pPr>
        <w:tabs>
          <w:tab w:val="left" w:pos="720"/>
        </w:tabs>
        <w:autoSpaceDE w:val="0"/>
        <w:autoSpaceDN w:val="0"/>
        <w:adjustRightInd w:val="0"/>
        <w:spacing w:after="0" w:line="240" w:lineRule="auto"/>
        <w:rPr>
          <w:sz w:val="32"/>
          <w:szCs w:val="32"/>
        </w:rPr>
      </w:pPr>
    </w:p>
    <w:p w:rsidR="00D81A49" w:rsidRPr="00865B49" w:rsidRDefault="00D81A49" w:rsidP="00286F78">
      <w:pPr>
        <w:tabs>
          <w:tab w:val="left" w:pos="720"/>
        </w:tabs>
        <w:autoSpaceDE w:val="0"/>
        <w:autoSpaceDN w:val="0"/>
        <w:adjustRightInd w:val="0"/>
        <w:spacing w:after="0" w:line="240" w:lineRule="auto"/>
        <w:rPr>
          <w:sz w:val="32"/>
          <w:szCs w:val="32"/>
        </w:rPr>
      </w:pPr>
      <w:r w:rsidRPr="00865B49">
        <w:rPr>
          <w:sz w:val="32"/>
          <w:szCs w:val="32"/>
        </w:rPr>
        <w:t>God trusted His ministry of righteousness in jars of clay</w:t>
      </w:r>
      <w:r w:rsidR="00D10F45" w:rsidRPr="00865B49">
        <w:rPr>
          <w:sz w:val="32"/>
          <w:szCs w:val="32"/>
        </w:rPr>
        <w:t xml:space="preserve"> because He knows that when people see us face our troubles with dignity and grace, they will see not our strength but the power of God. </w:t>
      </w:r>
    </w:p>
    <w:p w:rsidR="00D10F45" w:rsidRPr="00865B49" w:rsidRDefault="00D10F45" w:rsidP="00286F78">
      <w:pPr>
        <w:tabs>
          <w:tab w:val="left" w:pos="720"/>
        </w:tabs>
        <w:autoSpaceDE w:val="0"/>
        <w:autoSpaceDN w:val="0"/>
        <w:adjustRightInd w:val="0"/>
        <w:spacing w:after="0" w:line="240" w:lineRule="auto"/>
        <w:rPr>
          <w:sz w:val="32"/>
          <w:szCs w:val="32"/>
        </w:rPr>
      </w:pPr>
    </w:p>
    <w:p w:rsidR="00D10F45" w:rsidRPr="00865B49" w:rsidRDefault="00D10F45" w:rsidP="00286F78">
      <w:pPr>
        <w:tabs>
          <w:tab w:val="left" w:pos="720"/>
        </w:tabs>
        <w:autoSpaceDE w:val="0"/>
        <w:autoSpaceDN w:val="0"/>
        <w:adjustRightInd w:val="0"/>
        <w:spacing w:after="0" w:line="240" w:lineRule="auto"/>
        <w:rPr>
          <w:sz w:val="32"/>
          <w:szCs w:val="32"/>
        </w:rPr>
      </w:pPr>
      <w:r w:rsidRPr="00865B49">
        <w:rPr>
          <w:b/>
          <w:sz w:val="32"/>
          <w:szCs w:val="32"/>
        </w:rPr>
        <w:t>But</w:t>
      </w:r>
      <w:r w:rsidRPr="00865B49">
        <w:rPr>
          <w:sz w:val="32"/>
          <w:szCs w:val="32"/>
        </w:rPr>
        <w:t xml:space="preserve"> there’s a catch. It’ll only show God’s power when we handle our troubles with dignity and grace. That’s why we need to ask ourselves if our response to troubles reflects the glory of Christ. </w:t>
      </w:r>
    </w:p>
    <w:p w:rsidR="00D10F45" w:rsidRPr="00865B49" w:rsidRDefault="00D10F45" w:rsidP="00286F78">
      <w:pPr>
        <w:tabs>
          <w:tab w:val="left" w:pos="720"/>
        </w:tabs>
        <w:autoSpaceDE w:val="0"/>
        <w:autoSpaceDN w:val="0"/>
        <w:adjustRightInd w:val="0"/>
        <w:spacing w:after="0" w:line="240" w:lineRule="auto"/>
        <w:rPr>
          <w:sz w:val="32"/>
          <w:szCs w:val="32"/>
        </w:rPr>
      </w:pPr>
    </w:p>
    <w:p w:rsidR="00DA7C26" w:rsidRPr="00865B49" w:rsidRDefault="00D377F7" w:rsidP="00286F78">
      <w:pPr>
        <w:tabs>
          <w:tab w:val="left" w:pos="720"/>
        </w:tabs>
        <w:autoSpaceDE w:val="0"/>
        <w:autoSpaceDN w:val="0"/>
        <w:adjustRightInd w:val="0"/>
        <w:spacing w:after="0" w:line="240" w:lineRule="auto"/>
        <w:rPr>
          <w:i/>
          <w:sz w:val="32"/>
          <w:szCs w:val="32"/>
        </w:rPr>
      </w:pPr>
      <w:r w:rsidRPr="00865B49">
        <w:rPr>
          <w:i/>
          <w:sz w:val="32"/>
          <w:szCs w:val="32"/>
        </w:rPr>
        <w:lastRenderedPageBreak/>
        <w:t>We are hard pressed on every side</w:t>
      </w:r>
      <w:r w:rsidR="00DA7C26" w:rsidRPr="00865B49">
        <w:rPr>
          <w:i/>
          <w:sz w:val="32"/>
          <w:szCs w:val="32"/>
        </w:rPr>
        <w:t>…</w:t>
      </w:r>
      <w:r w:rsidR="00DA7C26" w:rsidRPr="00865B49">
        <w:rPr>
          <w:sz w:val="32"/>
          <w:szCs w:val="32"/>
        </w:rPr>
        <w:t>2 Corinthians 4:8</w:t>
      </w:r>
      <w:r w:rsidR="00D10F45" w:rsidRPr="00865B49">
        <w:rPr>
          <w:sz w:val="32"/>
          <w:szCs w:val="32"/>
        </w:rPr>
        <w:t xml:space="preserve"> Beaten; flogged, stoned; shipwrecked, left in prison. I guess that qualifies as hard pressed. </w:t>
      </w:r>
    </w:p>
    <w:p w:rsidR="00DA7C26" w:rsidRPr="00865B49" w:rsidRDefault="00DA7C26" w:rsidP="00286F78">
      <w:pPr>
        <w:tabs>
          <w:tab w:val="left" w:pos="720"/>
        </w:tabs>
        <w:autoSpaceDE w:val="0"/>
        <w:autoSpaceDN w:val="0"/>
        <w:adjustRightInd w:val="0"/>
        <w:spacing w:after="0" w:line="240" w:lineRule="auto"/>
        <w:rPr>
          <w:i/>
          <w:sz w:val="32"/>
          <w:szCs w:val="32"/>
        </w:rPr>
      </w:pPr>
    </w:p>
    <w:p w:rsidR="00964A1E" w:rsidRDefault="00DA7C26" w:rsidP="00286F78">
      <w:pPr>
        <w:pStyle w:val="ListParagraph"/>
        <w:numPr>
          <w:ilvl w:val="0"/>
          <w:numId w:val="8"/>
        </w:numPr>
        <w:tabs>
          <w:tab w:val="left" w:pos="720"/>
        </w:tabs>
        <w:autoSpaceDE w:val="0"/>
        <w:autoSpaceDN w:val="0"/>
        <w:adjustRightInd w:val="0"/>
        <w:spacing w:after="0" w:line="240" w:lineRule="auto"/>
        <w:rPr>
          <w:sz w:val="32"/>
          <w:szCs w:val="32"/>
        </w:rPr>
      </w:pPr>
      <w:r w:rsidRPr="00964A1E">
        <w:rPr>
          <w:i/>
          <w:sz w:val="32"/>
          <w:szCs w:val="32"/>
        </w:rPr>
        <w:t>We are perplexed…</w:t>
      </w:r>
      <w:r w:rsidRPr="00964A1E">
        <w:rPr>
          <w:sz w:val="32"/>
          <w:szCs w:val="32"/>
        </w:rPr>
        <w:t>2 Corinthians 4:8</w:t>
      </w:r>
      <w:r w:rsidR="00D10F45" w:rsidRPr="00964A1E">
        <w:rPr>
          <w:sz w:val="32"/>
          <w:szCs w:val="32"/>
        </w:rPr>
        <w:t xml:space="preserve"> Sometimes he was uncertain; he had doubts.</w:t>
      </w:r>
    </w:p>
    <w:p w:rsidR="00964A1E" w:rsidRDefault="00DA7C26" w:rsidP="00286F78">
      <w:pPr>
        <w:pStyle w:val="ListParagraph"/>
        <w:numPr>
          <w:ilvl w:val="0"/>
          <w:numId w:val="8"/>
        </w:numPr>
        <w:tabs>
          <w:tab w:val="left" w:pos="720"/>
        </w:tabs>
        <w:autoSpaceDE w:val="0"/>
        <w:autoSpaceDN w:val="0"/>
        <w:adjustRightInd w:val="0"/>
        <w:spacing w:after="0" w:line="240" w:lineRule="auto"/>
        <w:rPr>
          <w:sz w:val="32"/>
          <w:szCs w:val="32"/>
        </w:rPr>
      </w:pPr>
      <w:r w:rsidRPr="00964A1E">
        <w:rPr>
          <w:i/>
          <w:sz w:val="32"/>
          <w:szCs w:val="32"/>
        </w:rPr>
        <w:t>We are persecuted</w:t>
      </w:r>
      <w:r w:rsidRPr="00964A1E">
        <w:rPr>
          <w:sz w:val="32"/>
          <w:szCs w:val="32"/>
        </w:rPr>
        <w:t>…2 Corinthians 4:9</w:t>
      </w:r>
      <w:r w:rsidR="00D10F45" w:rsidRPr="00964A1E">
        <w:rPr>
          <w:sz w:val="32"/>
          <w:szCs w:val="32"/>
        </w:rPr>
        <w:t xml:space="preserve"> That’s a fair description of his experiences. </w:t>
      </w:r>
    </w:p>
    <w:p w:rsidR="00964A1E" w:rsidRDefault="00DA7C26" w:rsidP="00286F78">
      <w:pPr>
        <w:pStyle w:val="ListParagraph"/>
        <w:numPr>
          <w:ilvl w:val="0"/>
          <w:numId w:val="8"/>
        </w:numPr>
        <w:tabs>
          <w:tab w:val="left" w:pos="720"/>
        </w:tabs>
        <w:autoSpaceDE w:val="0"/>
        <w:autoSpaceDN w:val="0"/>
        <w:adjustRightInd w:val="0"/>
        <w:spacing w:after="0" w:line="240" w:lineRule="auto"/>
        <w:rPr>
          <w:sz w:val="32"/>
          <w:szCs w:val="32"/>
        </w:rPr>
      </w:pPr>
      <w:r w:rsidRPr="00964A1E">
        <w:rPr>
          <w:i/>
          <w:sz w:val="32"/>
          <w:szCs w:val="32"/>
        </w:rPr>
        <w:t>We are struck down</w:t>
      </w:r>
      <w:r w:rsidRPr="00964A1E">
        <w:rPr>
          <w:sz w:val="32"/>
          <w:szCs w:val="32"/>
        </w:rPr>
        <w:t>…2 Corinthians 4:9</w:t>
      </w:r>
      <w:r w:rsidR="00D10F45" w:rsidRPr="00964A1E">
        <w:rPr>
          <w:sz w:val="32"/>
          <w:szCs w:val="32"/>
        </w:rPr>
        <w:t xml:space="preserve"> He was knocked over and stepped on. </w:t>
      </w:r>
    </w:p>
    <w:p w:rsidR="00D10F45" w:rsidRPr="00964A1E" w:rsidRDefault="00D10F45" w:rsidP="00286F78">
      <w:pPr>
        <w:pStyle w:val="ListParagraph"/>
        <w:numPr>
          <w:ilvl w:val="0"/>
          <w:numId w:val="8"/>
        </w:numPr>
        <w:tabs>
          <w:tab w:val="left" w:pos="720"/>
        </w:tabs>
        <w:autoSpaceDE w:val="0"/>
        <w:autoSpaceDN w:val="0"/>
        <w:adjustRightInd w:val="0"/>
        <w:spacing w:after="0" w:line="240" w:lineRule="auto"/>
        <w:rPr>
          <w:sz w:val="32"/>
          <w:szCs w:val="32"/>
        </w:rPr>
      </w:pPr>
      <w:r w:rsidRPr="00964A1E">
        <w:rPr>
          <w:sz w:val="32"/>
          <w:szCs w:val="32"/>
        </w:rPr>
        <w:t>Maybe we could say something similar. Re-use the list we created.</w:t>
      </w:r>
    </w:p>
    <w:p w:rsidR="00D10F45" w:rsidRPr="00865B49" w:rsidRDefault="00D10F45" w:rsidP="00286F78">
      <w:pPr>
        <w:tabs>
          <w:tab w:val="left" w:pos="720"/>
        </w:tabs>
        <w:autoSpaceDE w:val="0"/>
        <w:autoSpaceDN w:val="0"/>
        <w:adjustRightInd w:val="0"/>
        <w:spacing w:after="0" w:line="240" w:lineRule="auto"/>
        <w:rPr>
          <w:sz w:val="32"/>
          <w:szCs w:val="32"/>
        </w:rPr>
      </w:pPr>
    </w:p>
    <w:p w:rsidR="00D10F45" w:rsidRPr="00865B49" w:rsidRDefault="00D10F45" w:rsidP="00286F78">
      <w:pPr>
        <w:tabs>
          <w:tab w:val="left" w:pos="720"/>
        </w:tabs>
        <w:autoSpaceDE w:val="0"/>
        <w:autoSpaceDN w:val="0"/>
        <w:adjustRightInd w:val="0"/>
        <w:spacing w:after="0" w:line="240" w:lineRule="auto"/>
        <w:rPr>
          <w:i/>
          <w:sz w:val="32"/>
          <w:szCs w:val="32"/>
        </w:rPr>
      </w:pPr>
      <w:r w:rsidRPr="00865B49">
        <w:rPr>
          <w:sz w:val="32"/>
          <w:szCs w:val="32"/>
        </w:rPr>
        <w:t xml:space="preserve">If you know your Bible well you probably know where I’m going with this. When Paul wrote these things, he added the big BUT! </w:t>
      </w:r>
    </w:p>
    <w:p w:rsidR="00964A1E" w:rsidRPr="00964A1E" w:rsidRDefault="00DA7C26" w:rsidP="00286F78">
      <w:pPr>
        <w:pStyle w:val="ListParagraph"/>
        <w:numPr>
          <w:ilvl w:val="0"/>
          <w:numId w:val="9"/>
        </w:numPr>
        <w:tabs>
          <w:tab w:val="left" w:pos="720"/>
        </w:tabs>
        <w:autoSpaceDE w:val="0"/>
        <w:autoSpaceDN w:val="0"/>
        <w:adjustRightInd w:val="0"/>
        <w:spacing w:after="0" w:line="240" w:lineRule="auto"/>
        <w:rPr>
          <w:i/>
          <w:sz w:val="32"/>
          <w:szCs w:val="32"/>
        </w:rPr>
      </w:pPr>
      <w:r w:rsidRPr="00964A1E">
        <w:rPr>
          <w:i/>
          <w:sz w:val="32"/>
          <w:szCs w:val="32"/>
        </w:rPr>
        <w:t>We are hard pressed on every side, BUT not crushed…</w:t>
      </w:r>
      <w:r w:rsidRPr="00964A1E">
        <w:rPr>
          <w:sz w:val="32"/>
          <w:szCs w:val="32"/>
        </w:rPr>
        <w:t>2 Corinthians 4:8</w:t>
      </w:r>
      <w:r w:rsidR="00D10F45" w:rsidRPr="00964A1E">
        <w:rPr>
          <w:sz w:val="32"/>
          <w:szCs w:val="32"/>
        </w:rPr>
        <w:t xml:space="preserve"> Our troubles don’t stop us from be</w:t>
      </w:r>
      <w:r w:rsidR="00964A1E">
        <w:rPr>
          <w:sz w:val="32"/>
          <w:szCs w:val="32"/>
        </w:rPr>
        <w:t>ing ministers of righteousness.</w:t>
      </w:r>
    </w:p>
    <w:p w:rsidR="00964A1E" w:rsidRPr="00964A1E" w:rsidRDefault="00DA7C26" w:rsidP="00286F78">
      <w:pPr>
        <w:pStyle w:val="ListParagraph"/>
        <w:numPr>
          <w:ilvl w:val="0"/>
          <w:numId w:val="9"/>
        </w:numPr>
        <w:tabs>
          <w:tab w:val="left" w:pos="720"/>
        </w:tabs>
        <w:autoSpaceDE w:val="0"/>
        <w:autoSpaceDN w:val="0"/>
        <w:adjustRightInd w:val="0"/>
        <w:spacing w:after="0" w:line="240" w:lineRule="auto"/>
        <w:rPr>
          <w:i/>
          <w:sz w:val="32"/>
          <w:szCs w:val="32"/>
        </w:rPr>
      </w:pPr>
      <w:r w:rsidRPr="00964A1E">
        <w:rPr>
          <w:i/>
          <w:sz w:val="32"/>
          <w:szCs w:val="32"/>
        </w:rPr>
        <w:t>We are perplexed, BUT not in despair …</w:t>
      </w:r>
      <w:r w:rsidRPr="00964A1E">
        <w:rPr>
          <w:sz w:val="32"/>
          <w:szCs w:val="32"/>
        </w:rPr>
        <w:t>2 Corinthians 4:8</w:t>
      </w:r>
      <w:r w:rsidR="00D10F45" w:rsidRPr="00964A1E">
        <w:rPr>
          <w:sz w:val="32"/>
          <w:szCs w:val="32"/>
        </w:rPr>
        <w:t xml:space="preserve"> We have our doubts and uncertainty but we do not despair. We’re not ready to quit. </w:t>
      </w:r>
    </w:p>
    <w:p w:rsidR="00964A1E" w:rsidRPr="00964A1E" w:rsidRDefault="00DA7C26" w:rsidP="00286F78">
      <w:pPr>
        <w:pStyle w:val="ListParagraph"/>
        <w:numPr>
          <w:ilvl w:val="0"/>
          <w:numId w:val="9"/>
        </w:numPr>
        <w:tabs>
          <w:tab w:val="left" w:pos="720"/>
        </w:tabs>
        <w:autoSpaceDE w:val="0"/>
        <w:autoSpaceDN w:val="0"/>
        <w:adjustRightInd w:val="0"/>
        <w:spacing w:after="0" w:line="240" w:lineRule="auto"/>
        <w:rPr>
          <w:i/>
          <w:sz w:val="32"/>
          <w:szCs w:val="32"/>
        </w:rPr>
      </w:pPr>
      <w:r w:rsidRPr="00964A1E">
        <w:rPr>
          <w:i/>
          <w:sz w:val="32"/>
          <w:szCs w:val="32"/>
        </w:rPr>
        <w:t>We are persecuted, BUT not abandoned</w:t>
      </w:r>
      <w:r w:rsidRPr="00964A1E">
        <w:rPr>
          <w:sz w:val="32"/>
          <w:szCs w:val="32"/>
        </w:rPr>
        <w:t xml:space="preserve"> …2 Corinthians 4:9</w:t>
      </w:r>
      <w:r w:rsidR="00D10F45" w:rsidRPr="00964A1E">
        <w:rPr>
          <w:sz w:val="32"/>
          <w:szCs w:val="32"/>
        </w:rPr>
        <w:t xml:space="preserve"> We know that God hasn’t left us. We also know that we are in true fellowship with Christ when we share in His sufferings. </w:t>
      </w:r>
    </w:p>
    <w:p w:rsidR="00DA7C26" w:rsidRPr="00964A1E" w:rsidRDefault="00DA7C26" w:rsidP="00286F78">
      <w:pPr>
        <w:pStyle w:val="ListParagraph"/>
        <w:numPr>
          <w:ilvl w:val="0"/>
          <w:numId w:val="9"/>
        </w:numPr>
        <w:tabs>
          <w:tab w:val="left" w:pos="720"/>
        </w:tabs>
        <w:autoSpaceDE w:val="0"/>
        <w:autoSpaceDN w:val="0"/>
        <w:adjustRightInd w:val="0"/>
        <w:spacing w:after="0" w:line="240" w:lineRule="auto"/>
        <w:rPr>
          <w:i/>
          <w:sz w:val="32"/>
          <w:szCs w:val="32"/>
        </w:rPr>
      </w:pPr>
      <w:r w:rsidRPr="00964A1E">
        <w:rPr>
          <w:i/>
          <w:sz w:val="32"/>
          <w:szCs w:val="32"/>
        </w:rPr>
        <w:t>We are struck down, BUT not destroyed</w:t>
      </w:r>
      <w:r w:rsidRPr="00964A1E">
        <w:rPr>
          <w:sz w:val="32"/>
          <w:szCs w:val="32"/>
        </w:rPr>
        <w:t xml:space="preserve"> …2 Corinthians 4:9</w:t>
      </w:r>
      <w:r w:rsidR="00D10F45" w:rsidRPr="00964A1E">
        <w:rPr>
          <w:sz w:val="32"/>
          <w:szCs w:val="32"/>
        </w:rPr>
        <w:t xml:space="preserve"> We’re not dying. </w:t>
      </w:r>
      <w:r w:rsidR="00D1382F" w:rsidRPr="00964A1E">
        <w:rPr>
          <w:sz w:val="32"/>
          <w:szCs w:val="32"/>
        </w:rPr>
        <w:t xml:space="preserve">Our troubles are real and painful, but we’re still alive. </w:t>
      </w:r>
    </w:p>
    <w:p w:rsidR="00D1382F" w:rsidRPr="00865B49" w:rsidRDefault="00D1382F" w:rsidP="00286F78">
      <w:pPr>
        <w:tabs>
          <w:tab w:val="left" w:pos="720"/>
        </w:tabs>
        <w:autoSpaceDE w:val="0"/>
        <w:autoSpaceDN w:val="0"/>
        <w:adjustRightInd w:val="0"/>
        <w:spacing w:after="0" w:line="240" w:lineRule="auto"/>
        <w:rPr>
          <w:sz w:val="32"/>
          <w:szCs w:val="32"/>
        </w:rPr>
      </w:pPr>
    </w:p>
    <w:p w:rsidR="00D1382F" w:rsidRPr="00865B49" w:rsidRDefault="00D1382F" w:rsidP="00286F78">
      <w:pPr>
        <w:tabs>
          <w:tab w:val="left" w:pos="720"/>
        </w:tabs>
        <w:autoSpaceDE w:val="0"/>
        <w:autoSpaceDN w:val="0"/>
        <w:adjustRightInd w:val="0"/>
        <w:spacing w:after="0" w:line="240" w:lineRule="auto"/>
        <w:rPr>
          <w:sz w:val="32"/>
          <w:szCs w:val="32"/>
        </w:rPr>
      </w:pPr>
      <w:r w:rsidRPr="00865B49">
        <w:rPr>
          <w:sz w:val="32"/>
          <w:szCs w:val="32"/>
        </w:rPr>
        <w:t xml:space="preserve">Our troubles do not prevent us from reflecting the glory of Christ. In fact they enhance the reflection. We, mere jars of clay, do not crumble under the stress of troubles. We show the power of God as we face them. </w:t>
      </w:r>
    </w:p>
    <w:p w:rsidR="00DA7C26" w:rsidRPr="00865B49" w:rsidRDefault="00DA7C26" w:rsidP="00286F78">
      <w:pPr>
        <w:tabs>
          <w:tab w:val="left" w:pos="720"/>
        </w:tabs>
        <w:autoSpaceDE w:val="0"/>
        <w:autoSpaceDN w:val="0"/>
        <w:adjustRightInd w:val="0"/>
        <w:spacing w:after="0" w:line="240" w:lineRule="auto"/>
        <w:rPr>
          <w:sz w:val="32"/>
          <w:szCs w:val="32"/>
        </w:rPr>
      </w:pPr>
    </w:p>
    <w:p w:rsidR="00DA7C26" w:rsidRPr="00865B49" w:rsidRDefault="00D1382F" w:rsidP="00286F78">
      <w:pPr>
        <w:tabs>
          <w:tab w:val="left" w:pos="720"/>
        </w:tabs>
        <w:autoSpaceDE w:val="0"/>
        <w:autoSpaceDN w:val="0"/>
        <w:adjustRightInd w:val="0"/>
        <w:spacing w:after="0" w:line="240" w:lineRule="auto"/>
        <w:rPr>
          <w:sz w:val="32"/>
          <w:szCs w:val="32"/>
        </w:rPr>
      </w:pPr>
      <w:r w:rsidRPr="00865B49">
        <w:rPr>
          <w:sz w:val="32"/>
          <w:szCs w:val="32"/>
        </w:rPr>
        <w:lastRenderedPageBreak/>
        <w:t xml:space="preserve">Actually, in facing our troubles we reveal Jesus. </w:t>
      </w:r>
      <w:r w:rsidR="00D377F7" w:rsidRPr="00865B49">
        <w:rPr>
          <w:i/>
          <w:sz w:val="32"/>
          <w:szCs w:val="32"/>
        </w:rPr>
        <w:t xml:space="preserve">We always carry around in our body the death of Jesus, so that the life of Jesus may also be revealed in our body. </w:t>
      </w:r>
      <w:r w:rsidR="00DA7C26" w:rsidRPr="00865B49">
        <w:rPr>
          <w:sz w:val="32"/>
          <w:szCs w:val="32"/>
        </w:rPr>
        <w:t>2 Corinthians 4:10</w:t>
      </w:r>
    </w:p>
    <w:p w:rsidR="00D1382F" w:rsidRPr="00865B49" w:rsidRDefault="00D1382F" w:rsidP="00286F78">
      <w:pPr>
        <w:tabs>
          <w:tab w:val="left" w:pos="720"/>
        </w:tabs>
        <w:autoSpaceDE w:val="0"/>
        <w:autoSpaceDN w:val="0"/>
        <w:adjustRightInd w:val="0"/>
        <w:spacing w:after="0" w:line="240" w:lineRule="auto"/>
        <w:rPr>
          <w:sz w:val="32"/>
          <w:szCs w:val="32"/>
        </w:rPr>
      </w:pPr>
    </w:p>
    <w:p w:rsidR="00DA7C26" w:rsidRPr="00865B49" w:rsidRDefault="00D1382F" w:rsidP="00286F78">
      <w:pPr>
        <w:tabs>
          <w:tab w:val="left" w:pos="720"/>
        </w:tabs>
        <w:autoSpaceDE w:val="0"/>
        <w:autoSpaceDN w:val="0"/>
        <w:adjustRightInd w:val="0"/>
        <w:spacing w:after="0" w:line="240" w:lineRule="auto"/>
        <w:rPr>
          <w:sz w:val="32"/>
          <w:szCs w:val="32"/>
        </w:rPr>
      </w:pPr>
      <w:r w:rsidRPr="00865B49">
        <w:rPr>
          <w:sz w:val="32"/>
          <w:szCs w:val="32"/>
        </w:rPr>
        <w:t xml:space="preserve">Even if, Wow! That would make a great song. Even if we’re persecuted, physically harassed, even killed, His life is revealed in us. </w:t>
      </w:r>
      <w:r w:rsidR="00D377F7" w:rsidRPr="00865B49">
        <w:rPr>
          <w:i/>
          <w:sz w:val="32"/>
          <w:szCs w:val="32"/>
        </w:rPr>
        <w:t xml:space="preserve">For we who are alive are always being given over to death for Jesus’ sake, so that his life may be revealed in our mortal body. </w:t>
      </w:r>
      <w:r w:rsidR="00DA7C26" w:rsidRPr="00865B49">
        <w:rPr>
          <w:sz w:val="32"/>
          <w:szCs w:val="32"/>
        </w:rPr>
        <w:t>2 Corinthians 4</w:t>
      </w:r>
      <w:r w:rsidR="00BD2BE7" w:rsidRPr="00865B49">
        <w:rPr>
          <w:sz w:val="32"/>
          <w:szCs w:val="32"/>
        </w:rPr>
        <w:t>:11</w:t>
      </w:r>
    </w:p>
    <w:p w:rsidR="00D1382F" w:rsidRPr="00865B49" w:rsidRDefault="00D1382F" w:rsidP="00286F78">
      <w:pPr>
        <w:tabs>
          <w:tab w:val="left" w:pos="720"/>
        </w:tabs>
        <w:autoSpaceDE w:val="0"/>
        <w:autoSpaceDN w:val="0"/>
        <w:adjustRightInd w:val="0"/>
        <w:spacing w:after="0" w:line="240" w:lineRule="auto"/>
        <w:rPr>
          <w:sz w:val="32"/>
          <w:szCs w:val="32"/>
        </w:rPr>
      </w:pPr>
    </w:p>
    <w:p w:rsidR="00DA7C26" w:rsidRPr="00865B49" w:rsidRDefault="00D1382F" w:rsidP="00286F78">
      <w:pPr>
        <w:tabs>
          <w:tab w:val="left" w:pos="720"/>
        </w:tabs>
        <w:autoSpaceDE w:val="0"/>
        <w:autoSpaceDN w:val="0"/>
        <w:adjustRightInd w:val="0"/>
        <w:spacing w:after="0" w:line="240" w:lineRule="auto"/>
        <w:rPr>
          <w:sz w:val="32"/>
          <w:szCs w:val="32"/>
        </w:rPr>
      </w:pPr>
      <w:r w:rsidRPr="00865B49">
        <w:rPr>
          <w:sz w:val="32"/>
          <w:szCs w:val="32"/>
        </w:rPr>
        <w:t xml:space="preserve">Yes we face all kinds of trouble. Terrible trouble. Sometimes lethal trouble. But we have the ministry of righteousness, this treasure. We have this treasure in jars of clay. </w:t>
      </w:r>
      <w:r w:rsidR="00D377F7" w:rsidRPr="00865B49">
        <w:rPr>
          <w:i/>
          <w:sz w:val="32"/>
          <w:szCs w:val="32"/>
        </w:rPr>
        <w:t xml:space="preserve">So then, death is at work in us, but life is at work in you. </w:t>
      </w:r>
      <w:r w:rsidR="00DA7C26" w:rsidRPr="00865B49">
        <w:rPr>
          <w:sz w:val="32"/>
          <w:szCs w:val="32"/>
        </w:rPr>
        <w:t>2 Corinthians 4:12</w:t>
      </w:r>
    </w:p>
    <w:p w:rsidR="00D1382F" w:rsidRPr="00865B49" w:rsidRDefault="00D1382F" w:rsidP="00286F78">
      <w:pPr>
        <w:tabs>
          <w:tab w:val="left" w:pos="720"/>
        </w:tabs>
        <w:autoSpaceDE w:val="0"/>
        <w:autoSpaceDN w:val="0"/>
        <w:adjustRightInd w:val="0"/>
        <w:spacing w:after="0" w:line="240" w:lineRule="auto"/>
        <w:rPr>
          <w:sz w:val="32"/>
          <w:szCs w:val="32"/>
        </w:rPr>
      </w:pPr>
    </w:p>
    <w:p w:rsidR="00D1382F" w:rsidRPr="00865B49" w:rsidRDefault="00D1382F" w:rsidP="00D1382F">
      <w:pPr>
        <w:tabs>
          <w:tab w:val="left" w:pos="720"/>
        </w:tabs>
        <w:autoSpaceDE w:val="0"/>
        <w:autoSpaceDN w:val="0"/>
        <w:adjustRightInd w:val="0"/>
        <w:spacing w:after="0" w:line="240" w:lineRule="auto"/>
        <w:rPr>
          <w:sz w:val="32"/>
          <w:szCs w:val="32"/>
        </w:rPr>
      </w:pPr>
      <w:r w:rsidRPr="00865B49">
        <w:rPr>
          <w:sz w:val="32"/>
          <w:szCs w:val="32"/>
        </w:rPr>
        <w:t>Paul quotes Psalm 116:10</w:t>
      </w:r>
      <w:r w:rsidRPr="00865B49">
        <w:rPr>
          <w:i/>
          <w:sz w:val="32"/>
          <w:szCs w:val="32"/>
        </w:rPr>
        <w:t xml:space="preserve"> </w:t>
      </w:r>
      <w:r w:rsidR="00D377F7" w:rsidRPr="00865B49">
        <w:rPr>
          <w:i/>
          <w:sz w:val="32"/>
          <w:szCs w:val="32"/>
        </w:rPr>
        <w:t xml:space="preserve">It is written: “I believed; therefore I have spoken.” </w:t>
      </w:r>
    </w:p>
    <w:p w:rsidR="00D1382F" w:rsidRPr="00865B49" w:rsidRDefault="00D1382F" w:rsidP="00D1382F">
      <w:pPr>
        <w:tabs>
          <w:tab w:val="left" w:pos="720"/>
        </w:tabs>
        <w:autoSpaceDE w:val="0"/>
        <w:autoSpaceDN w:val="0"/>
        <w:adjustRightInd w:val="0"/>
        <w:spacing w:after="0" w:line="240" w:lineRule="auto"/>
        <w:rPr>
          <w:sz w:val="32"/>
          <w:szCs w:val="32"/>
        </w:rPr>
      </w:pPr>
    </w:p>
    <w:p w:rsidR="00DA7C26" w:rsidRPr="00865B49" w:rsidRDefault="00D1382F" w:rsidP="00D1382F">
      <w:pPr>
        <w:tabs>
          <w:tab w:val="left" w:pos="720"/>
        </w:tabs>
        <w:autoSpaceDE w:val="0"/>
        <w:autoSpaceDN w:val="0"/>
        <w:adjustRightInd w:val="0"/>
        <w:spacing w:after="0" w:line="240" w:lineRule="auto"/>
        <w:rPr>
          <w:sz w:val="32"/>
          <w:szCs w:val="32"/>
        </w:rPr>
      </w:pPr>
      <w:r w:rsidRPr="00865B49">
        <w:rPr>
          <w:sz w:val="32"/>
          <w:szCs w:val="32"/>
        </w:rPr>
        <w:t xml:space="preserve">Then he explains how the ministry of righteousness moves forward. </w:t>
      </w:r>
      <w:r w:rsidR="00D377F7" w:rsidRPr="00865B49">
        <w:rPr>
          <w:i/>
          <w:sz w:val="32"/>
          <w:szCs w:val="32"/>
        </w:rPr>
        <w:t xml:space="preserve">With that same spirit of faith we also believe and therefore speak, because we know that the one who raised the Lord Jesus from the dead will also raise us with Jesus and present us with you in his presence. </w:t>
      </w:r>
      <w:r w:rsidR="00DA7C26" w:rsidRPr="00865B49">
        <w:rPr>
          <w:sz w:val="32"/>
          <w:szCs w:val="32"/>
        </w:rPr>
        <w:t>2 Corinthians 4:13f</w:t>
      </w:r>
    </w:p>
    <w:p w:rsidR="002E56A9" w:rsidRPr="00865B49" w:rsidRDefault="002E56A9" w:rsidP="00D1382F">
      <w:pPr>
        <w:tabs>
          <w:tab w:val="left" w:pos="720"/>
        </w:tabs>
        <w:autoSpaceDE w:val="0"/>
        <w:autoSpaceDN w:val="0"/>
        <w:adjustRightInd w:val="0"/>
        <w:spacing w:after="0" w:line="240" w:lineRule="auto"/>
        <w:rPr>
          <w:sz w:val="32"/>
          <w:szCs w:val="32"/>
        </w:rPr>
      </w:pPr>
    </w:p>
    <w:p w:rsidR="002E56A9" w:rsidRPr="00865B49" w:rsidRDefault="002E56A9" w:rsidP="00D1382F">
      <w:pPr>
        <w:tabs>
          <w:tab w:val="left" w:pos="720"/>
        </w:tabs>
        <w:autoSpaceDE w:val="0"/>
        <w:autoSpaceDN w:val="0"/>
        <w:adjustRightInd w:val="0"/>
        <w:spacing w:after="0" w:line="240" w:lineRule="auto"/>
        <w:rPr>
          <w:sz w:val="32"/>
          <w:szCs w:val="32"/>
        </w:rPr>
      </w:pPr>
      <w:r w:rsidRPr="00865B49">
        <w:rPr>
          <w:sz w:val="32"/>
          <w:szCs w:val="32"/>
        </w:rPr>
        <w:t xml:space="preserve">We believe. We speak. We proclaim the truth. We preach Jesus. Our troubles cannot stop us. Why not? Because we know that no matter what happens here on earth, He will raise us from the dead to eternal life. However serious our troubles, Jesus will bring us through. </w:t>
      </w:r>
    </w:p>
    <w:p w:rsidR="002E56A9" w:rsidRPr="00865B49" w:rsidRDefault="002E56A9" w:rsidP="00D1382F">
      <w:pPr>
        <w:tabs>
          <w:tab w:val="left" w:pos="720"/>
        </w:tabs>
        <w:autoSpaceDE w:val="0"/>
        <w:autoSpaceDN w:val="0"/>
        <w:adjustRightInd w:val="0"/>
        <w:spacing w:after="0" w:line="240" w:lineRule="auto"/>
        <w:rPr>
          <w:sz w:val="32"/>
          <w:szCs w:val="32"/>
        </w:rPr>
      </w:pPr>
    </w:p>
    <w:p w:rsidR="00D377F7" w:rsidRPr="00865B49" w:rsidRDefault="002E56A9" w:rsidP="002E56A9">
      <w:pPr>
        <w:tabs>
          <w:tab w:val="left" w:pos="720"/>
        </w:tabs>
        <w:autoSpaceDE w:val="0"/>
        <w:autoSpaceDN w:val="0"/>
        <w:adjustRightInd w:val="0"/>
        <w:spacing w:after="0" w:line="240" w:lineRule="auto"/>
        <w:rPr>
          <w:sz w:val="32"/>
          <w:szCs w:val="32"/>
        </w:rPr>
      </w:pPr>
      <w:r w:rsidRPr="00865B49">
        <w:rPr>
          <w:sz w:val="32"/>
          <w:szCs w:val="32"/>
        </w:rPr>
        <w:t xml:space="preserve">The ministry of righteousness reaches the people God puts in our lives. </w:t>
      </w:r>
      <w:r w:rsidR="00D377F7" w:rsidRPr="00865B49">
        <w:rPr>
          <w:i/>
          <w:sz w:val="32"/>
          <w:szCs w:val="32"/>
        </w:rPr>
        <w:t xml:space="preserve">All this is for your benefit, so that the grace that is reaching more and more people may cause thanksgiving to overflow to the glory of God. </w:t>
      </w:r>
      <w:r w:rsidR="00DA7C26" w:rsidRPr="00865B49">
        <w:rPr>
          <w:sz w:val="32"/>
          <w:szCs w:val="32"/>
        </w:rPr>
        <w:t>2 Corinthians 4:15</w:t>
      </w:r>
    </w:p>
    <w:p w:rsidR="002E56A9" w:rsidRPr="00865B49" w:rsidRDefault="002E56A9" w:rsidP="002E56A9">
      <w:pPr>
        <w:tabs>
          <w:tab w:val="left" w:pos="720"/>
        </w:tabs>
        <w:autoSpaceDE w:val="0"/>
        <w:autoSpaceDN w:val="0"/>
        <w:adjustRightInd w:val="0"/>
        <w:spacing w:after="0" w:line="240" w:lineRule="auto"/>
        <w:rPr>
          <w:sz w:val="32"/>
          <w:szCs w:val="32"/>
        </w:rPr>
      </w:pPr>
    </w:p>
    <w:p w:rsidR="002E56A9" w:rsidRPr="00865B49" w:rsidRDefault="002E56A9" w:rsidP="002E56A9">
      <w:pPr>
        <w:tabs>
          <w:tab w:val="left" w:pos="720"/>
        </w:tabs>
        <w:autoSpaceDE w:val="0"/>
        <w:autoSpaceDN w:val="0"/>
        <w:adjustRightInd w:val="0"/>
        <w:spacing w:after="0" w:line="240" w:lineRule="auto"/>
        <w:rPr>
          <w:sz w:val="32"/>
          <w:szCs w:val="32"/>
        </w:rPr>
      </w:pPr>
      <w:r w:rsidRPr="00865B49">
        <w:rPr>
          <w:sz w:val="32"/>
          <w:szCs w:val="32"/>
        </w:rPr>
        <w:lastRenderedPageBreak/>
        <w:t xml:space="preserve">This is why how we respond to our troubles matters. People are watching. What do they see in us? Victory? Or Defeat? </w:t>
      </w:r>
    </w:p>
    <w:p w:rsidR="002E56A9" w:rsidRPr="00865B49" w:rsidRDefault="002E56A9" w:rsidP="002E56A9">
      <w:pPr>
        <w:tabs>
          <w:tab w:val="left" w:pos="720"/>
        </w:tabs>
        <w:autoSpaceDE w:val="0"/>
        <w:autoSpaceDN w:val="0"/>
        <w:adjustRightInd w:val="0"/>
        <w:spacing w:after="0" w:line="240" w:lineRule="auto"/>
        <w:rPr>
          <w:sz w:val="32"/>
          <w:szCs w:val="32"/>
        </w:rPr>
      </w:pPr>
    </w:p>
    <w:p w:rsidR="00DA7C26" w:rsidRPr="00865B49" w:rsidRDefault="002E56A9" w:rsidP="002E56A9">
      <w:pPr>
        <w:tabs>
          <w:tab w:val="left" w:pos="720"/>
        </w:tabs>
        <w:autoSpaceDE w:val="0"/>
        <w:autoSpaceDN w:val="0"/>
        <w:adjustRightInd w:val="0"/>
        <w:spacing w:after="0" w:line="240" w:lineRule="auto"/>
        <w:rPr>
          <w:sz w:val="32"/>
          <w:szCs w:val="32"/>
        </w:rPr>
      </w:pPr>
      <w:r w:rsidRPr="00865B49">
        <w:rPr>
          <w:sz w:val="32"/>
          <w:szCs w:val="32"/>
        </w:rPr>
        <w:t xml:space="preserve">Paul reiterates his point from verse 1, </w:t>
      </w:r>
      <w:r w:rsidR="00D377F7" w:rsidRPr="00865B49">
        <w:rPr>
          <w:i/>
          <w:sz w:val="32"/>
          <w:szCs w:val="32"/>
        </w:rPr>
        <w:t xml:space="preserve">Therefore we do not lose heart. </w:t>
      </w:r>
      <w:r w:rsidRPr="00865B49">
        <w:rPr>
          <w:sz w:val="32"/>
          <w:szCs w:val="32"/>
        </w:rPr>
        <w:t xml:space="preserve">Even though it looks like we’re losing the battle; our troubles are too much to bear, like we’re dying, in reality we are being renewed. </w:t>
      </w:r>
      <w:r w:rsidR="00D377F7" w:rsidRPr="00865B49">
        <w:rPr>
          <w:i/>
          <w:sz w:val="32"/>
          <w:szCs w:val="32"/>
        </w:rPr>
        <w:t xml:space="preserve">Though outwardly we are wasting away, yet inwardly we are being renewed day by day. </w:t>
      </w:r>
      <w:r w:rsidR="00DA7C26" w:rsidRPr="00865B49">
        <w:rPr>
          <w:sz w:val="32"/>
          <w:szCs w:val="32"/>
        </w:rPr>
        <w:t>2 Corinthians 4:16</w:t>
      </w:r>
    </w:p>
    <w:p w:rsidR="002E56A9" w:rsidRPr="00865B49" w:rsidRDefault="002E56A9" w:rsidP="002E56A9">
      <w:pPr>
        <w:tabs>
          <w:tab w:val="left" w:pos="720"/>
        </w:tabs>
        <w:autoSpaceDE w:val="0"/>
        <w:autoSpaceDN w:val="0"/>
        <w:adjustRightInd w:val="0"/>
        <w:spacing w:after="0" w:line="240" w:lineRule="auto"/>
        <w:rPr>
          <w:sz w:val="32"/>
          <w:szCs w:val="32"/>
        </w:rPr>
      </w:pPr>
    </w:p>
    <w:p w:rsidR="002E56A9" w:rsidRPr="00865B49" w:rsidRDefault="002E56A9" w:rsidP="002E56A9">
      <w:pPr>
        <w:tabs>
          <w:tab w:val="left" w:pos="720"/>
        </w:tabs>
        <w:autoSpaceDE w:val="0"/>
        <w:autoSpaceDN w:val="0"/>
        <w:adjustRightInd w:val="0"/>
        <w:spacing w:after="0" w:line="240" w:lineRule="auto"/>
        <w:rPr>
          <w:sz w:val="32"/>
          <w:szCs w:val="32"/>
        </w:rPr>
      </w:pPr>
      <w:r w:rsidRPr="00865B49">
        <w:rPr>
          <w:sz w:val="32"/>
          <w:szCs w:val="32"/>
        </w:rPr>
        <w:t xml:space="preserve">To the church in </w:t>
      </w:r>
      <w:proofErr w:type="spellStart"/>
      <w:r w:rsidRPr="00865B49">
        <w:rPr>
          <w:sz w:val="32"/>
          <w:szCs w:val="32"/>
        </w:rPr>
        <w:t>Colosse</w:t>
      </w:r>
      <w:proofErr w:type="spellEnd"/>
      <w:r w:rsidRPr="00865B49">
        <w:rPr>
          <w:sz w:val="32"/>
          <w:szCs w:val="32"/>
        </w:rPr>
        <w:t xml:space="preserve"> he wrote, We</w:t>
      </w:r>
      <w:r w:rsidRPr="00865B49">
        <w:rPr>
          <w:i/>
          <w:sz w:val="32"/>
          <w:szCs w:val="32"/>
        </w:rPr>
        <w:t xml:space="preserve">…have put on the new self, which is being renewed in knowledge in the image of its Creator. </w:t>
      </w:r>
      <w:r w:rsidRPr="00865B49">
        <w:rPr>
          <w:sz w:val="32"/>
          <w:szCs w:val="32"/>
        </w:rPr>
        <w:t>Colossians 3:10</w:t>
      </w:r>
    </w:p>
    <w:p w:rsidR="002E56A9" w:rsidRPr="00865B49" w:rsidRDefault="002E56A9" w:rsidP="002E56A9">
      <w:pPr>
        <w:tabs>
          <w:tab w:val="left" w:pos="720"/>
        </w:tabs>
        <w:autoSpaceDE w:val="0"/>
        <w:autoSpaceDN w:val="0"/>
        <w:adjustRightInd w:val="0"/>
        <w:spacing w:after="0" w:line="240" w:lineRule="auto"/>
        <w:rPr>
          <w:sz w:val="32"/>
          <w:szCs w:val="32"/>
        </w:rPr>
      </w:pPr>
    </w:p>
    <w:p w:rsidR="002E56A9" w:rsidRPr="00865B49" w:rsidRDefault="002E56A9" w:rsidP="002E56A9">
      <w:pPr>
        <w:tabs>
          <w:tab w:val="left" w:pos="720"/>
        </w:tabs>
        <w:autoSpaceDE w:val="0"/>
        <w:autoSpaceDN w:val="0"/>
        <w:adjustRightInd w:val="0"/>
        <w:spacing w:after="0" w:line="240" w:lineRule="auto"/>
        <w:rPr>
          <w:sz w:val="32"/>
          <w:szCs w:val="32"/>
        </w:rPr>
      </w:pPr>
      <w:r w:rsidRPr="00865B49">
        <w:rPr>
          <w:sz w:val="32"/>
          <w:szCs w:val="32"/>
        </w:rPr>
        <w:t xml:space="preserve">This renewal isn’t dependent on my abilities. This is a passive verb, God is doing the renewing. He’s at work in me, even in my troubles, transforming me to His image. </w:t>
      </w:r>
    </w:p>
    <w:p w:rsidR="000A7255" w:rsidRPr="00865B49" w:rsidRDefault="000A7255" w:rsidP="002E56A9">
      <w:pPr>
        <w:tabs>
          <w:tab w:val="left" w:pos="720"/>
        </w:tabs>
        <w:autoSpaceDE w:val="0"/>
        <w:autoSpaceDN w:val="0"/>
        <w:adjustRightInd w:val="0"/>
        <w:spacing w:after="0" w:line="240" w:lineRule="auto"/>
        <w:rPr>
          <w:sz w:val="32"/>
          <w:szCs w:val="32"/>
        </w:rPr>
      </w:pPr>
    </w:p>
    <w:p w:rsidR="00DA7C26" w:rsidRPr="00865B49" w:rsidRDefault="000A7255" w:rsidP="000A7255">
      <w:pPr>
        <w:tabs>
          <w:tab w:val="left" w:pos="720"/>
        </w:tabs>
        <w:autoSpaceDE w:val="0"/>
        <w:autoSpaceDN w:val="0"/>
        <w:adjustRightInd w:val="0"/>
        <w:spacing w:after="0" w:line="240" w:lineRule="auto"/>
        <w:rPr>
          <w:sz w:val="32"/>
          <w:szCs w:val="32"/>
        </w:rPr>
      </w:pPr>
      <w:r w:rsidRPr="00865B49">
        <w:rPr>
          <w:sz w:val="32"/>
          <w:szCs w:val="32"/>
        </w:rPr>
        <w:t xml:space="preserve">It’s all good. God is involved and He’s working in everything to make this transformation happen. </w:t>
      </w:r>
      <w:r w:rsidR="00D377F7" w:rsidRPr="00865B49">
        <w:rPr>
          <w:i/>
          <w:sz w:val="32"/>
          <w:szCs w:val="32"/>
        </w:rPr>
        <w:t xml:space="preserve">For our light and momentary troubles are achieving for us an eternal glory that far outweighs them all. </w:t>
      </w:r>
      <w:r w:rsidR="00DA7C26" w:rsidRPr="00865B49">
        <w:rPr>
          <w:sz w:val="32"/>
          <w:szCs w:val="32"/>
        </w:rPr>
        <w:t>2 Corinthians 4:17</w:t>
      </w:r>
    </w:p>
    <w:p w:rsidR="000A7255" w:rsidRPr="00865B49" w:rsidRDefault="000A7255" w:rsidP="000A7255">
      <w:pPr>
        <w:tabs>
          <w:tab w:val="left" w:pos="720"/>
        </w:tabs>
        <w:autoSpaceDE w:val="0"/>
        <w:autoSpaceDN w:val="0"/>
        <w:adjustRightInd w:val="0"/>
        <w:spacing w:after="0" w:line="240" w:lineRule="auto"/>
        <w:rPr>
          <w:sz w:val="32"/>
          <w:szCs w:val="32"/>
        </w:rPr>
      </w:pPr>
    </w:p>
    <w:p w:rsidR="000A7255" w:rsidRPr="00865B49" w:rsidRDefault="000A7255" w:rsidP="000A7255">
      <w:pPr>
        <w:tabs>
          <w:tab w:val="left" w:pos="720"/>
        </w:tabs>
        <w:autoSpaceDE w:val="0"/>
        <w:autoSpaceDN w:val="0"/>
        <w:adjustRightInd w:val="0"/>
        <w:spacing w:after="0" w:line="240" w:lineRule="auto"/>
        <w:rPr>
          <w:sz w:val="32"/>
          <w:szCs w:val="32"/>
        </w:rPr>
      </w:pPr>
      <w:r w:rsidRPr="00865B49">
        <w:rPr>
          <w:sz w:val="32"/>
          <w:szCs w:val="32"/>
        </w:rPr>
        <w:t>That’s a great conclusion. Our troubles are light and momentary.</w:t>
      </w:r>
    </w:p>
    <w:p w:rsidR="000A7255" w:rsidRPr="00865B49" w:rsidRDefault="000A7255" w:rsidP="000A7255">
      <w:pPr>
        <w:pStyle w:val="ListParagraph"/>
        <w:numPr>
          <w:ilvl w:val="0"/>
          <w:numId w:val="7"/>
        </w:numPr>
        <w:tabs>
          <w:tab w:val="left" w:pos="720"/>
        </w:tabs>
        <w:autoSpaceDE w:val="0"/>
        <w:autoSpaceDN w:val="0"/>
        <w:adjustRightInd w:val="0"/>
        <w:spacing w:after="0" w:line="240" w:lineRule="auto"/>
        <w:rPr>
          <w:sz w:val="32"/>
          <w:szCs w:val="32"/>
        </w:rPr>
      </w:pPr>
      <w:r w:rsidRPr="00865B49">
        <w:rPr>
          <w:sz w:val="32"/>
          <w:szCs w:val="32"/>
        </w:rPr>
        <w:t xml:space="preserve">Light, </w:t>
      </w:r>
      <w:r w:rsidRPr="00865B49">
        <w:rPr>
          <w:rFonts w:ascii="Symbol" w:hAnsi="Symbol"/>
          <w:sz w:val="32"/>
          <w:szCs w:val="32"/>
        </w:rPr>
        <w:t></w:t>
      </w:r>
      <w:r w:rsidRPr="00865B49">
        <w:rPr>
          <w:rFonts w:ascii="Symbol" w:hAnsi="Symbol"/>
          <w:sz w:val="32"/>
          <w:szCs w:val="32"/>
        </w:rPr>
        <w:t></w:t>
      </w:r>
      <w:r w:rsidRPr="00865B49">
        <w:rPr>
          <w:rFonts w:ascii="Symbol" w:hAnsi="Symbol"/>
          <w:sz w:val="32"/>
          <w:szCs w:val="32"/>
        </w:rPr>
        <w:t></w:t>
      </w:r>
      <w:r w:rsidRPr="00865B49">
        <w:rPr>
          <w:rFonts w:ascii="Symbol" w:hAnsi="Symbol"/>
          <w:sz w:val="32"/>
          <w:szCs w:val="32"/>
        </w:rPr>
        <w:t></w:t>
      </w:r>
      <w:r w:rsidRPr="00865B49">
        <w:rPr>
          <w:rFonts w:ascii="Symbol" w:hAnsi="Symbol"/>
          <w:sz w:val="32"/>
          <w:szCs w:val="32"/>
        </w:rPr>
        <w:t></w:t>
      </w:r>
      <w:r w:rsidRPr="00865B49">
        <w:rPr>
          <w:rFonts w:ascii="Symbol" w:hAnsi="Symbol"/>
          <w:sz w:val="32"/>
          <w:szCs w:val="32"/>
        </w:rPr>
        <w:t></w:t>
      </w:r>
      <w:r w:rsidRPr="00865B49">
        <w:rPr>
          <w:rFonts w:ascii="Symbol" w:hAnsi="Symbol"/>
          <w:sz w:val="32"/>
          <w:szCs w:val="32"/>
        </w:rPr>
        <w:t></w:t>
      </w:r>
      <w:r w:rsidRPr="00865B49">
        <w:rPr>
          <w:sz w:val="32"/>
          <w:szCs w:val="32"/>
        </w:rPr>
        <w:t xml:space="preserve">, means limited; even easy. </w:t>
      </w:r>
    </w:p>
    <w:p w:rsidR="000A7255" w:rsidRPr="00865B49" w:rsidRDefault="000A7255" w:rsidP="000A7255">
      <w:pPr>
        <w:tabs>
          <w:tab w:val="left" w:pos="720"/>
        </w:tabs>
        <w:autoSpaceDE w:val="0"/>
        <w:autoSpaceDN w:val="0"/>
        <w:adjustRightInd w:val="0"/>
        <w:spacing w:after="0" w:line="240" w:lineRule="auto"/>
        <w:rPr>
          <w:sz w:val="32"/>
          <w:szCs w:val="32"/>
        </w:rPr>
      </w:pPr>
      <w:r w:rsidRPr="00865B49">
        <w:rPr>
          <w:sz w:val="32"/>
          <w:szCs w:val="32"/>
        </w:rPr>
        <w:t xml:space="preserve">Compared to eternal glory, our momentary troubles, what we experience how insignificant. </w:t>
      </w:r>
    </w:p>
    <w:p w:rsidR="000A7255" w:rsidRPr="00865B49" w:rsidRDefault="000A7255" w:rsidP="000A7255">
      <w:pPr>
        <w:tabs>
          <w:tab w:val="left" w:pos="720"/>
        </w:tabs>
        <w:autoSpaceDE w:val="0"/>
        <w:autoSpaceDN w:val="0"/>
        <w:adjustRightInd w:val="0"/>
        <w:spacing w:after="0" w:line="240" w:lineRule="auto"/>
        <w:rPr>
          <w:sz w:val="32"/>
          <w:szCs w:val="32"/>
        </w:rPr>
      </w:pPr>
    </w:p>
    <w:p w:rsidR="000A7255" w:rsidRPr="00865B49" w:rsidRDefault="000A7255" w:rsidP="000A7255">
      <w:pPr>
        <w:tabs>
          <w:tab w:val="left" w:pos="720"/>
        </w:tabs>
        <w:autoSpaceDE w:val="0"/>
        <w:autoSpaceDN w:val="0"/>
        <w:adjustRightInd w:val="0"/>
        <w:spacing w:after="0" w:line="240" w:lineRule="auto"/>
        <w:rPr>
          <w:sz w:val="32"/>
          <w:szCs w:val="32"/>
        </w:rPr>
      </w:pPr>
      <w:r w:rsidRPr="00865B49">
        <w:rPr>
          <w:sz w:val="32"/>
          <w:szCs w:val="32"/>
        </w:rPr>
        <w:t xml:space="preserve">The troubles we face are not wasted. God is preparing us. Our troubles lead us to depend on God in whom is eternal life. </w:t>
      </w:r>
    </w:p>
    <w:p w:rsidR="000A7255" w:rsidRPr="00865B49" w:rsidRDefault="000A7255" w:rsidP="000A7255">
      <w:pPr>
        <w:tabs>
          <w:tab w:val="left" w:pos="720"/>
        </w:tabs>
        <w:autoSpaceDE w:val="0"/>
        <w:autoSpaceDN w:val="0"/>
        <w:adjustRightInd w:val="0"/>
        <w:spacing w:after="0" w:line="240" w:lineRule="auto"/>
        <w:rPr>
          <w:sz w:val="32"/>
          <w:szCs w:val="32"/>
        </w:rPr>
      </w:pPr>
    </w:p>
    <w:p w:rsidR="000A7255" w:rsidRPr="00865B49" w:rsidRDefault="000A7255" w:rsidP="000A7255">
      <w:pPr>
        <w:tabs>
          <w:tab w:val="left" w:pos="720"/>
        </w:tabs>
        <w:autoSpaceDE w:val="0"/>
        <w:autoSpaceDN w:val="0"/>
        <w:adjustRightInd w:val="0"/>
        <w:spacing w:after="0" w:line="240" w:lineRule="auto"/>
        <w:rPr>
          <w:sz w:val="32"/>
          <w:szCs w:val="32"/>
        </w:rPr>
      </w:pPr>
      <w:r w:rsidRPr="00865B49">
        <w:rPr>
          <w:sz w:val="32"/>
          <w:szCs w:val="32"/>
        </w:rPr>
        <w:t xml:space="preserve">We have troubles, BUT we have eternal life. Our troubles are but a moment. Eternal life is, well, forever. </w:t>
      </w:r>
    </w:p>
    <w:p w:rsidR="000A7255" w:rsidRPr="00865B49" w:rsidRDefault="000A7255" w:rsidP="000A7255">
      <w:pPr>
        <w:tabs>
          <w:tab w:val="left" w:pos="720"/>
        </w:tabs>
        <w:autoSpaceDE w:val="0"/>
        <w:autoSpaceDN w:val="0"/>
        <w:adjustRightInd w:val="0"/>
        <w:spacing w:after="0" w:line="240" w:lineRule="auto"/>
        <w:rPr>
          <w:sz w:val="32"/>
          <w:szCs w:val="32"/>
        </w:rPr>
      </w:pPr>
    </w:p>
    <w:p w:rsidR="00964A1E" w:rsidRDefault="00964A1E" w:rsidP="000A7255">
      <w:pPr>
        <w:tabs>
          <w:tab w:val="left" w:pos="720"/>
        </w:tabs>
        <w:autoSpaceDE w:val="0"/>
        <w:autoSpaceDN w:val="0"/>
        <w:adjustRightInd w:val="0"/>
        <w:spacing w:after="0" w:line="240" w:lineRule="auto"/>
        <w:rPr>
          <w:sz w:val="32"/>
          <w:szCs w:val="32"/>
        </w:rPr>
      </w:pPr>
    </w:p>
    <w:p w:rsidR="000A7255" w:rsidRPr="00865B49" w:rsidRDefault="000A7255" w:rsidP="000A7255">
      <w:pPr>
        <w:tabs>
          <w:tab w:val="left" w:pos="720"/>
        </w:tabs>
        <w:autoSpaceDE w:val="0"/>
        <w:autoSpaceDN w:val="0"/>
        <w:adjustRightInd w:val="0"/>
        <w:spacing w:after="0" w:line="240" w:lineRule="auto"/>
        <w:rPr>
          <w:sz w:val="32"/>
          <w:szCs w:val="32"/>
        </w:rPr>
      </w:pPr>
      <w:r w:rsidRPr="00865B49">
        <w:rPr>
          <w:sz w:val="32"/>
          <w:szCs w:val="32"/>
        </w:rPr>
        <w:lastRenderedPageBreak/>
        <w:t xml:space="preserve">Do you know what pixels are? Pixels are tiny dots of light that make us the images we see on our phones or TVs. </w:t>
      </w:r>
      <w:r w:rsidR="009626A7" w:rsidRPr="00865B49">
        <w:rPr>
          <w:sz w:val="32"/>
          <w:szCs w:val="32"/>
        </w:rPr>
        <w:t xml:space="preserve">If you have an HD TV there are perhaps 300 or more such pixels in an inch of one line. How many lines are there in a single image? Countless. </w:t>
      </w:r>
    </w:p>
    <w:p w:rsidR="009626A7" w:rsidRPr="00865B49" w:rsidRDefault="009626A7" w:rsidP="000A7255">
      <w:pPr>
        <w:tabs>
          <w:tab w:val="left" w:pos="720"/>
        </w:tabs>
        <w:autoSpaceDE w:val="0"/>
        <w:autoSpaceDN w:val="0"/>
        <w:adjustRightInd w:val="0"/>
        <w:spacing w:after="0" w:line="240" w:lineRule="auto"/>
        <w:rPr>
          <w:sz w:val="32"/>
          <w:szCs w:val="32"/>
        </w:rPr>
      </w:pPr>
    </w:p>
    <w:p w:rsidR="009626A7" w:rsidRPr="00865B49" w:rsidRDefault="009626A7" w:rsidP="000A7255">
      <w:pPr>
        <w:tabs>
          <w:tab w:val="left" w:pos="720"/>
        </w:tabs>
        <w:autoSpaceDE w:val="0"/>
        <w:autoSpaceDN w:val="0"/>
        <w:adjustRightInd w:val="0"/>
        <w:spacing w:after="0" w:line="240" w:lineRule="auto"/>
        <w:rPr>
          <w:sz w:val="32"/>
          <w:szCs w:val="32"/>
        </w:rPr>
      </w:pPr>
      <w:r w:rsidRPr="00865B49">
        <w:rPr>
          <w:sz w:val="32"/>
          <w:szCs w:val="32"/>
        </w:rPr>
        <w:t>Imagine this sanctuary was an HD image. How many lines with 300 pixels per inch would that be? Now expand the image to everything we can see. How many pixels?</w:t>
      </w:r>
    </w:p>
    <w:p w:rsidR="009626A7" w:rsidRPr="00865B49" w:rsidRDefault="009626A7" w:rsidP="000A7255">
      <w:pPr>
        <w:tabs>
          <w:tab w:val="left" w:pos="720"/>
        </w:tabs>
        <w:autoSpaceDE w:val="0"/>
        <w:autoSpaceDN w:val="0"/>
        <w:adjustRightInd w:val="0"/>
        <w:spacing w:after="0" w:line="240" w:lineRule="auto"/>
        <w:rPr>
          <w:sz w:val="32"/>
          <w:szCs w:val="32"/>
        </w:rPr>
      </w:pPr>
    </w:p>
    <w:p w:rsidR="009626A7" w:rsidRPr="00865B49" w:rsidRDefault="009626A7" w:rsidP="000A7255">
      <w:pPr>
        <w:tabs>
          <w:tab w:val="left" w:pos="720"/>
        </w:tabs>
        <w:autoSpaceDE w:val="0"/>
        <w:autoSpaceDN w:val="0"/>
        <w:adjustRightInd w:val="0"/>
        <w:spacing w:after="0" w:line="240" w:lineRule="auto"/>
        <w:rPr>
          <w:sz w:val="32"/>
          <w:szCs w:val="32"/>
        </w:rPr>
      </w:pPr>
      <w:r w:rsidRPr="00865B49">
        <w:rPr>
          <w:sz w:val="32"/>
          <w:szCs w:val="32"/>
        </w:rPr>
        <w:t xml:space="preserve">Your life in one pixel. Out of your whole life, which is one pixel, compared to all the pixels of eternity, is your trouble a dot or the whole image? </w:t>
      </w:r>
    </w:p>
    <w:p w:rsidR="009626A7" w:rsidRPr="00865B49" w:rsidRDefault="009626A7" w:rsidP="009626A7">
      <w:pPr>
        <w:pStyle w:val="ListParagraph"/>
        <w:numPr>
          <w:ilvl w:val="0"/>
          <w:numId w:val="7"/>
        </w:numPr>
        <w:tabs>
          <w:tab w:val="left" w:pos="720"/>
        </w:tabs>
        <w:autoSpaceDE w:val="0"/>
        <w:autoSpaceDN w:val="0"/>
        <w:adjustRightInd w:val="0"/>
        <w:spacing w:after="0" w:line="240" w:lineRule="auto"/>
        <w:rPr>
          <w:sz w:val="32"/>
          <w:szCs w:val="32"/>
        </w:rPr>
      </w:pPr>
      <w:r w:rsidRPr="00865B49">
        <w:rPr>
          <w:sz w:val="32"/>
          <w:szCs w:val="32"/>
        </w:rPr>
        <w:t>Use the list we created</w:t>
      </w:r>
    </w:p>
    <w:p w:rsidR="009626A7" w:rsidRPr="00865B49" w:rsidRDefault="009626A7" w:rsidP="000A7255">
      <w:pPr>
        <w:tabs>
          <w:tab w:val="left" w:pos="720"/>
        </w:tabs>
        <w:autoSpaceDE w:val="0"/>
        <w:autoSpaceDN w:val="0"/>
        <w:adjustRightInd w:val="0"/>
        <w:spacing w:after="0" w:line="240" w:lineRule="auto"/>
        <w:rPr>
          <w:sz w:val="32"/>
          <w:szCs w:val="32"/>
        </w:rPr>
      </w:pPr>
    </w:p>
    <w:p w:rsidR="009626A7" w:rsidRPr="00865B49" w:rsidRDefault="009626A7" w:rsidP="000A7255">
      <w:pPr>
        <w:tabs>
          <w:tab w:val="left" w:pos="720"/>
        </w:tabs>
        <w:autoSpaceDE w:val="0"/>
        <w:autoSpaceDN w:val="0"/>
        <w:adjustRightInd w:val="0"/>
        <w:spacing w:after="0" w:line="240" w:lineRule="auto"/>
        <w:rPr>
          <w:sz w:val="32"/>
          <w:szCs w:val="32"/>
        </w:rPr>
      </w:pPr>
      <w:r w:rsidRPr="00865B49">
        <w:rPr>
          <w:sz w:val="32"/>
          <w:szCs w:val="32"/>
        </w:rPr>
        <w:t xml:space="preserve">Paul figured this out. I have troubles. I am hard pressed, BUT I </w:t>
      </w:r>
      <w:r w:rsidR="00964A1E">
        <w:rPr>
          <w:sz w:val="32"/>
          <w:szCs w:val="32"/>
        </w:rPr>
        <w:t xml:space="preserve">am not crushed. </w:t>
      </w:r>
      <w:r w:rsidRPr="00865B49">
        <w:rPr>
          <w:sz w:val="32"/>
          <w:szCs w:val="32"/>
        </w:rPr>
        <w:t xml:space="preserve">I am perplexed, BUT I </w:t>
      </w:r>
      <w:r w:rsidR="00964A1E">
        <w:rPr>
          <w:sz w:val="32"/>
          <w:szCs w:val="32"/>
        </w:rPr>
        <w:t xml:space="preserve">am not in despair. </w:t>
      </w:r>
      <w:r w:rsidRPr="00865B49">
        <w:rPr>
          <w:sz w:val="32"/>
          <w:szCs w:val="32"/>
        </w:rPr>
        <w:t>I am persecuted, BUT I am no</w:t>
      </w:r>
      <w:r w:rsidR="00964A1E">
        <w:rPr>
          <w:sz w:val="32"/>
          <w:szCs w:val="32"/>
        </w:rPr>
        <w:t xml:space="preserve">t alone. </w:t>
      </w:r>
      <w:r w:rsidRPr="00865B49">
        <w:rPr>
          <w:sz w:val="32"/>
          <w:szCs w:val="32"/>
        </w:rPr>
        <w:t xml:space="preserve">I am struck down, BUT I am not destroyed. </w:t>
      </w:r>
    </w:p>
    <w:p w:rsidR="009626A7" w:rsidRPr="00865B49" w:rsidRDefault="009626A7" w:rsidP="000A7255">
      <w:pPr>
        <w:tabs>
          <w:tab w:val="left" w:pos="720"/>
        </w:tabs>
        <w:autoSpaceDE w:val="0"/>
        <w:autoSpaceDN w:val="0"/>
        <w:adjustRightInd w:val="0"/>
        <w:spacing w:after="0" w:line="240" w:lineRule="auto"/>
        <w:rPr>
          <w:sz w:val="32"/>
          <w:szCs w:val="32"/>
        </w:rPr>
      </w:pPr>
    </w:p>
    <w:p w:rsidR="000A7255" w:rsidRPr="00865B49" w:rsidRDefault="009626A7" w:rsidP="009626A7">
      <w:pPr>
        <w:tabs>
          <w:tab w:val="left" w:pos="720"/>
        </w:tabs>
        <w:autoSpaceDE w:val="0"/>
        <w:autoSpaceDN w:val="0"/>
        <w:adjustRightInd w:val="0"/>
        <w:spacing w:after="0" w:line="240" w:lineRule="auto"/>
        <w:rPr>
          <w:sz w:val="32"/>
          <w:szCs w:val="32"/>
        </w:rPr>
      </w:pPr>
      <w:r w:rsidRPr="00865B49">
        <w:rPr>
          <w:sz w:val="32"/>
          <w:szCs w:val="32"/>
        </w:rPr>
        <w:t xml:space="preserve">Here’s how concluded this teaching, </w:t>
      </w:r>
      <w:r w:rsidR="000A7255" w:rsidRPr="00865B49">
        <w:rPr>
          <w:i/>
          <w:sz w:val="32"/>
          <w:szCs w:val="32"/>
        </w:rPr>
        <w:t>So we fix our eyes not on what is seen, but on what is unseen. For what is seen is temporary, but what is unseen is eternal.</w:t>
      </w:r>
      <w:r w:rsidR="000A7255" w:rsidRPr="00865B49">
        <w:rPr>
          <w:sz w:val="32"/>
          <w:szCs w:val="32"/>
        </w:rPr>
        <w:t xml:space="preserve"> 2 Corinthians 4:18</w:t>
      </w:r>
    </w:p>
    <w:p w:rsidR="009626A7" w:rsidRPr="00865B49" w:rsidRDefault="009626A7" w:rsidP="009626A7">
      <w:pPr>
        <w:tabs>
          <w:tab w:val="left" w:pos="720"/>
        </w:tabs>
        <w:autoSpaceDE w:val="0"/>
        <w:autoSpaceDN w:val="0"/>
        <w:adjustRightInd w:val="0"/>
        <w:spacing w:after="0" w:line="240" w:lineRule="auto"/>
        <w:rPr>
          <w:sz w:val="32"/>
          <w:szCs w:val="32"/>
        </w:rPr>
      </w:pPr>
    </w:p>
    <w:p w:rsidR="009626A7" w:rsidRPr="00865B49" w:rsidRDefault="009626A7" w:rsidP="009626A7">
      <w:pPr>
        <w:tabs>
          <w:tab w:val="left" w:pos="720"/>
        </w:tabs>
        <w:autoSpaceDE w:val="0"/>
        <w:autoSpaceDN w:val="0"/>
        <w:adjustRightInd w:val="0"/>
        <w:spacing w:after="0" w:line="240" w:lineRule="auto"/>
        <w:rPr>
          <w:sz w:val="32"/>
          <w:szCs w:val="32"/>
        </w:rPr>
      </w:pPr>
      <w:r w:rsidRPr="00865B49">
        <w:rPr>
          <w:sz w:val="32"/>
          <w:szCs w:val="32"/>
        </w:rPr>
        <w:t xml:space="preserve">This past week I visited with Tommy and John Thomas Oaks at Fairland Christian Church in Niles, MI. </w:t>
      </w:r>
    </w:p>
    <w:p w:rsidR="009626A7" w:rsidRPr="00964A1E" w:rsidRDefault="009626A7" w:rsidP="00964A1E">
      <w:pPr>
        <w:pStyle w:val="ListParagraph"/>
        <w:numPr>
          <w:ilvl w:val="0"/>
          <w:numId w:val="7"/>
        </w:numPr>
        <w:tabs>
          <w:tab w:val="left" w:pos="720"/>
        </w:tabs>
        <w:autoSpaceDE w:val="0"/>
        <w:autoSpaceDN w:val="0"/>
        <w:adjustRightInd w:val="0"/>
        <w:spacing w:after="0" w:line="240" w:lineRule="auto"/>
        <w:rPr>
          <w:sz w:val="32"/>
          <w:szCs w:val="32"/>
        </w:rPr>
      </w:pPr>
      <w:r w:rsidRPr="00865B49">
        <w:rPr>
          <w:sz w:val="32"/>
          <w:szCs w:val="32"/>
        </w:rPr>
        <w:t>Magnificent Seven sermons</w:t>
      </w:r>
    </w:p>
    <w:p w:rsidR="00E55308" w:rsidRPr="00865B49" w:rsidRDefault="00E55308" w:rsidP="00286F78">
      <w:pPr>
        <w:autoSpaceDE w:val="0"/>
        <w:autoSpaceDN w:val="0"/>
        <w:adjustRightInd w:val="0"/>
        <w:spacing w:after="0" w:line="240" w:lineRule="auto"/>
        <w:rPr>
          <w:sz w:val="32"/>
          <w:szCs w:val="32"/>
        </w:rPr>
      </w:pPr>
    </w:p>
    <w:p w:rsidR="00E55308" w:rsidRPr="00865B49" w:rsidRDefault="00E55308" w:rsidP="009626A7">
      <w:pPr>
        <w:autoSpaceDE w:val="0"/>
        <w:autoSpaceDN w:val="0"/>
        <w:adjustRightInd w:val="0"/>
        <w:spacing w:after="0" w:line="240" w:lineRule="auto"/>
        <w:jc w:val="center"/>
        <w:rPr>
          <w:b/>
          <w:sz w:val="32"/>
          <w:szCs w:val="32"/>
          <w:highlight w:val="red"/>
        </w:rPr>
      </w:pPr>
      <w:r w:rsidRPr="00865B49">
        <w:rPr>
          <w:b/>
          <w:sz w:val="32"/>
          <w:szCs w:val="32"/>
          <w:highlight w:val="red"/>
        </w:rPr>
        <w:t>THINK</w:t>
      </w:r>
    </w:p>
    <w:p w:rsidR="00E55308" w:rsidRPr="00865B49" w:rsidRDefault="00E55308" w:rsidP="009626A7">
      <w:pPr>
        <w:autoSpaceDE w:val="0"/>
        <w:autoSpaceDN w:val="0"/>
        <w:adjustRightInd w:val="0"/>
        <w:spacing w:after="0" w:line="240" w:lineRule="auto"/>
        <w:jc w:val="center"/>
        <w:rPr>
          <w:sz w:val="32"/>
          <w:szCs w:val="32"/>
        </w:rPr>
      </w:pPr>
      <w:r w:rsidRPr="00865B49">
        <w:rPr>
          <w:b/>
          <w:sz w:val="32"/>
          <w:szCs w:val="32"/>
          <w:highlight w:val="red"/>
        </w:rPr>
        <w:t>ETERNITY</w:t>
      </w:r>
    </w:p>
    <w:p w:rsidR="00DA7C26" w:rsidRPr="00865B49" w:rsidRDefault="00DA7C26" w:rsidP="00286F78">
      <w:pPr>
        <w:autoSpaceDE w:val="0"/>
        <w:autoSpaceDN w:val="0"/>
        <w:adjustRightInd w:val="0"/>
        <w:spacing w:after="0" w:line="240" w:lineRule="auto"/>
        <w:ind w:firstLine="360"/>
        <w:rPr>
          <w:sz w:val="32"/>
          <w:szCs w:val="32"/>
        </w:rPr>
      </w:pPr>
    </w:p>
    <w:p w:rsidR="009626A7" w:rsidRPr="00865B49" w:rsidRDefault="009626A7" w:rsidP="009626A7">
      <w:pPr>
        <w:autoSpaceDE w:val="0"/>
        <w:autoSpaceDN w:val="0"/>
        <w:adjustRightInd w:val="0"/>
        <w:spacing w:after="0" w:line="240" w:lineRule="auto"/>
        <w:rPr>
          <w:sz w:val="32"/>
          <w:szCs w:val="32"/>
        </w:rPr>
      </w:pPr>
      <w:r w:rsidRPr="00865B49">
        <w:rPr>
          <w:sz w:val="32"/>
          <w:szCs w:val="32"/>
        </w:rPr>
        <w:t xml:space="preserve">In order to reflect the glory of Christ in the midst of our troubles, THINK ETERNITY. Remember, your troubles are a dot, what is to come is eternal. </w:t>
      </w:r>
    </w:p>
    <w:p w:rsidR="00D377F7" w:rsidRPr="00865B49" w:rsidRDefault="00D377F7" w:rsidP="00286F78">
      <w:pPr>
        <w:spacing w:after="0"/>
        <w:rPr>
          <w:sz w:val="32"/>
          <w:szCs w:val="32"/>
        </w:rPr>
      </w:pPr>
    </w:p>
    <w:p w:rsidR="00D377F7" w:rsidRPr="00865B49" w:rsidRDefault="00D377F7" w:rsidP="00BD2BE7">
      <w:pPr>
        <w:spacing w:after="0"/>
        <w:jc w:val="center"/>
        <w:rPr>
          <w:sz w:val="32"/>
          <w:szCs w:val="32"/>
        </w:rPr>
      </w:pPr>
    </w:p>
    <w:sectPr w:rsidR="00D377F7" w:rsidRPr="00865B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30" w:rsidRDefault="00CF7730" w:rsidP="00D377F7">
      <w:pPr>
        <w:spacing w:after="0" w:line="240" w:lineRule="auto"/>
      </w:pPr>
      <w:r>
        <w:separator/>
      </w:r>
    </w:p>
  </w:endnote>
  <w:endnote w:type="continuationSeparator" w:id="0">
    <w:p w:rsidR="00CF7730" w:rsidRDefault="00CF7730" w:rsidP="00D3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57455"/>
      <w:docPartObj>
        <w:docPartGallery w:val="Page Numbers (Bottom of Page)"/>
        <w:docPartUnique/>
      </w:docPartObj>
    </w:sdtPr>
    <w:sdtEndPr>
      <w:rPr>
        <w:noProof/>
      </w:rPr>
    </w:sdtEndPr>
    <w:sdtContent>
      <w:p w:rsidR="00634568" w:rsidRDefault="00634568">
        <w:pPr>
          <w:pStyle w:val="Footer"/>
          <w:jc w:val="center"/>
        </w:pPr>
        <w:r>
          <w:fldChar w:fldCharType="begin"/>
        </w:r>
        <w:r>
          <w:instrText xml:space="preserve"> PAGE   \* MERGEFORMAT </w:instrText>
        </w:r>
        <w:r>
          <w:fldChar w:fldCharType="separate"/>
        </w:r>
        <w:r w:rsidR="00616F6C">
          <w:rPr>
            <w:noProof/>
          </w:rPr>
          <w:t>8</w:t>
        </w:r>
        <w:r>
          <w:rPr>
            <w:noProof/>
          </w:rPr>
          <w:fldChar w:fldCharType="end"/>
        </w:r>
      </w:p>
    </w:sdtContent>
  </w:sdt>
  <w:p w:rsidR="00634568" w:rsidRDefault="00634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30" w:rsidRDefault="00CF7730" w:rsidP="00D377F7">
      <w:pPr>
        <w:spacing w:after="0" w:line="240" w:lineRule="auto"/>
      </w:pPr>
      <w:r>
        <w:separator/>
      </w:r>
    </w:p>
  </w:footnote>
  <w:footnote w:type="continuationSeparator" w:id="0">
    <w:p w:rsidR="00CF7730" w:rsidRDefault="00CF7730" w:rsidP="00D37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C2F"/>
    <w:multiLevelType w:val="hybridMultilevel"/>
    <w:tmpl w:val="154E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5D62"/>
    <w:multiLevelType w:val="hybridMultilevel"/>
    <w:tmpl w:val="764C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31D4C"/>
    <w:multiLevelType w:val="hybridMultilevel"/>
    <w:tmpl w:val="E35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A1EAE"/>
    <w:multiLevelType w:val="hybridMultilevel"/>
    <w:tmpl w:val="7DB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D3E17"/>
    <w:multiLevelType w:val="hybridMultilevel"/>
    <w:tmpl w:val="806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87AF7"/>
    <w:multiLevelType w:val="hybridMultilevel"/>
    <w:tmpl w:val="50FA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D344E8"/>
    <w:multiLevelType w:val="hybridMultilevel"/>
    <w:tmpl w:val="6520E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0B4BCD"/>
    <w:multiLevelType w:val="hybridMultilevel"/>
    <w:tmpl w:val="85C6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D298F"/>
    <w:multiLevelType w:val="hybridMultilevel"/>
    <w:tmpl w:val="25E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0"/>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F7"/>
    <w:rsid w:val="000A7255"/>
    <w:rsid w:val="00270059"/>
    <w:rsid w:val="00286F78"/>
    <w:rsid w:val="002E56A9"/>
    <w:rsid w:val="003C1B18"/>
    <w:rsid w:val="004040D1"/>
    <w:rsid w:val="00616F6C"/>
    <w:rsid w:val="00634568"/>
    <w:rsid w:val="00865B49"/>
    <w:rsid w:val="008D19FD"/>
    <w:rsid w:val="008E245B"/>
    <w:rsid w:val="009626A7"/>
    <w:rsid w:val="00964A1E"/>
    <w:rsid w:val="00BC4FFE"/>
    <w:rsid w:val="00BD0008"/>
    <w:rsid w:val="00BD2BE7"/>
    <w:rsid w:val="00CF7730"/>
    <w:rsid w:val="00D10F45"/>
    <w:rsid w:val="00D1382F"/>
    <w:rsid w:val="00D377F7"/>
    <w:rsid w:val="00D81A49"/>
    <w:rsid w:val="00DA7C26"/>
    <w:rsid w:val="00E55308"/>
    <w:rsid w:val="00F33C70"/>
    <w:rsid w:val="00F5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8651"/>
  <w15:chartTrackingRefBased/>
  <w15:docId w15:val="{7144B6CC-10C2-4D5B-9227-054F662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BE7"/>
    <w:rPr>
      <w:rFonts w:ascii="Segoe UI" w:hAnsi="Segoe UI" w:cs="Segoe UI"/>
      <w:sz w:val="18"/>
      <w:szCs w:val="18"/>
    </w:rPr>
  </w:style>
  <w:style w:type="paragraph" w:styleId="ListParagraph">
    <w:name w:val="List Paragraph"/>
    <w:basedOn w:val="Normal"/>
    <w:uiPriority w:val="34"/>
    <w:qFormat/>
    <w:rsid w:val="00286F78"/>
    <w:pPr>
      <w:ind w:left="720"/>
      <w:contextualSpacing/>
    </w:pPr>
  </w:style>
  <w:style w:type="paragraph" w:styleId="Header">
    <w:name w:val="header"/>
    <w:basedOn w:val="Normal"/>
    <w:link w:val="HeaderChar"/>
    <w:uiPriority w:val="99"/>
    <w:unhideWhenUsed/>
    <w:rsid w:val="0063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568"/>
  </w:style>
  <w:style w:type="paragraph" w:styleId="Footer">
    <w:name w:val="footer"/>
    <w:basedOn w:val="Normal"/>
    <w:link w:val="FooterChar"/>
    <w:uiPriority w:val="99"/>
    <w:unhideWhenUsed/>
    <w:rsid w:val="0063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Ben Crostreet</cp:lastModifiedBy>
  <cp:revision>7</cp:revision>
  <cp:lastPrinted>2017-11-12T14:41:00Z</cp:lastPrinted>
  <dcterms:created xsi:type="dcterms:W3CDTF">2017-11-09T20:38:00Z</dcterms:created>
  <dcterms:modified xsi:type="dcterms:W3CDTF">2017-11-20T17:23:00Z</dcterms:modified>
</cp:coreProperties>
</file>